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214C1" w14:textId="77777777" w:rsidR="00FD5CDC" w:rsidRDefault="00FD5CDC" w:rsidP="005C04C2">
      <w:pPr>
        <w:pStyle w:val="a8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Hlk154147335"/>
      <w:r w:rsidRPr="00FD5CDC">
        <w:rPr>
          <w:rFonts w:ascii="Times New Roman" w:hAnsi="Times New Roman" w:cs="Times New Roman"/>
          <w:b/>
          <w:sz w:val="20"/>
          <w:szCs w:val="20"/>
        </w:rPr>
        <w:t xml:space="preserve">МИНИСТЕРСТВО НАУКИ И ВЫСШЕГО ОБРАЗОВАНИЯ РЕСПУБЛИКИ КАЗАХСТАН </w:t>
      </w:r>
    </w:p>
    <w:p w14:paraId="61C2F006" w14:textId="08BA2817" w:rsidR="00FD5CDC" w:rsidRDefault="00FD5CDC" w:rsidP="005C04C2">
      <w:pPr>
        <w:pStyle w:val="a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D5CDC">
        <w:rPr>
          <w:rFonts w:ascii="Times New Roman" w:hAnsi="Times New Roman" w:cs="Times New Roman"/>
          <w:b/>
          <w:sz w:val="20"/>
          <w:szCs w:val="20"/>
        </w:rPr>
        <w:t>НАО «КОСТАНАЙСКИЙ РЕГИОНАЛЬНЫЙ УНИВЕРСИТЕТ И</w:t>
      </w:r>
      <w:r>
        <w:rPr>
          <w:rFonts w:ascii="Times New Roman" w:hAnsi="Times New Roman" w:cs="Times New Roman"/>
          <w:b/>
          <w:sz w:val="20"/>
          <w:szCs w:val="20"/>
        </w:rPr>
        <w:t>М</w:t>
      </w:r>
      <w:r w:rsidR="00026FD5">
        <w:rPr>
          <w:rFonts w:ascii="Times New Roman" w:hAnsi="Times New Roman" w:cs="Times New Roman"/>
          <w:b/>
          <w:sz w:val="20"/>
          <w:szCs w:val="20"/>
        </w:rPr>
        <w:t>ЕНИ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D5CDC">
        <w:rPr>
          <w:rFonts w:ascii="Times New Roman" w:hAnsi="Times New Roman" w:cs="Times New Roman"/>
          <w:b/>
          <w:sz w:val="20"/>
          <w:szCs w:val="20"/>
        </w:rPr>
        <w:t>А</w:t>
      </w:r>
      <w:r w:rsidR="00026FD5">
        <w:rPr>
          <w:rFonts w:ascii="Times New Roman" w:hAnsi="Times New Roman" w:cs="Times New Roman"/>
          <w:b/>
          <w:sz w:val="20"/>
          <w:szCs w:val="20"/>
        </w:rPr>
        <w:t xml:space="preserve">ХМЕТ </w:t>
      </w:r>
      <w:r w:rsidRPr="00FD5CDC">
        <w:rPr>
          <w:rFonts w:ascii="Times New Roman" w:hAnsi="Times New Roman" w:cs="Times New Roman"/>
          <w:b/>
          <w:sz w:val="20"/>
          <w:szCs w:val="20"/>
        </w:rPr>
        <w:t>БАЙТ</w:t>
      </w:r>
      <w:r w:rsidR="006B5CAB">
        <w:rPr>
          <w:rFonts w:ascii="Times New Roman" w:hAnsi="Times New Roman" w:cs="Times New Roman"/>
          <w:b/>
          <w:sz w:val="20"/>
          <w:szCs w:val="20"/>
          <w:lang w:val="kk-KZ"/>
        </w:rPr>
        <w:t>Ұ</w:t>
      </w:r>
      <w:r w:rsidRPr="00FD5CDC">
        <w:rPr>
          <w:rFonts w:ascii="Times New Roman" w:hAnsi="Times New Roman" w:cs="Times New Roman"/>
          <w:b/>
          <w:sz w:val="20"/>
          <w:szCs w:val="20"/>
        </w:rPr>
        <w:t>РСЫН</w:t>
      </w:r>
      <w:r w:rsidR="006B5CAB">
        <w:rPr>
          <w:rFonts w:ascii="Times New Roman" w:hAnsi="Times New Roman" w:cs="Times New Roman"/>
          <w:b/>
          <w:sz w:val="20"/>
          <w:szCs w:val="20"/>
          <w:lang w:val="kk-KZ"/>
        </w:rPr>
        <w:t>ҰЛЫ</w:t>
      </w:r>
      <w:r w:rsidRPr="00FD5CDC">
        <w:rPr>
          <w:rFonts w:ascii="Times New Roman" w:hAnsi="Times New Roman" w:cs="Times New Roman"/>
          <w:b/>
          <w:sz w:val="20"/>
          <w:szCs w:val="20"/>
        </w:rPr>
        <w:t xml:space="preserve">» </w:t>
      </w:r>
    </w:p>
    <w:bookmarkEnd w:id="0"/>
    <w:p w14:paraId="0E7F1410" w14:textId="77777777" w:rsidR="00EE1914" w:rsidRDefault="00EE1914" w:rsidP="005C04C2">
      <w:pPr>
        <w:pStyle w:val="a8"/>
        <w:ind w:firstLine="567"/>
        <w:jc w:val="both"/>
        <w:rPr>
          <w:rFonts w:ascii="Times New Roman" w:hAnsi="Times New Roman" w:cs="Times New Roman"/>
        </w:rPr>
        <w:sectPr w:rsidR="00EE1914" w:rsidSect="00026FD5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14:paraId="3C316348" w14:textId="77777777" w:rsidR="00031B51" w:rsidRDefault="00031B51" w:rsidP="005C04C2">
      <w:pPr>
        <w:pStyle w:val="a8"/>
        <w:ind w:firstLine="567"/>
        <w:jc w:val="both"/>
        <w:rPr>
          <w:rFonts w:ascii="Times New Roman" w:hAnsi="Times New Roman" w:cs="Times New Roman"/>
        </w:rPr>
      </w:pPr>
    </w:p>
    <w:p w14:paraId="4DBAA735" w14:textId="77777777" w:rsidR="00FD5CDC" w:rsidRDefault="00FD5CDC" w:rsidP="005C04C2">
      <w:pPr>
        <w:pStyle w:val="a8"/>
        <w:jc w:val="both"/>
        <w:rPr>
          <w:rFonts w:ascii="Times New Roman" w:hAnsi="Times New Roman" w:cs="Times New Roman"/>
        </w:rPr>
      </w:pPr>
    </w:p>
    <w:p w14:paraId="77DCEE44" w14:textId="77777777" w:rsidR="00FD5CDC" w:rsidRDefault="00FD5CDC" w:rsidP="005C04C2">
      <w:pPr>
        <w:pStyle w:val="a8"/>
        <w:ind w:firstLine="567"/>
        <w:jc w:val="both"/>
        <w:rPr>
          <w:rFonts w:ascii="Times New Roman" w:hAnsi="Times New Roman" w:cs="Times New Roman"/>
        </w:rPr>
      </w:pPr>
    </w:p>
    <w:p w14:paraId="71AD8BA1" w14:textId="77777777" w:rsidR="00EE1914" w:rsidRDefault="00EE1914" w:rsidP="005C04C2">
      <w:pPr>
        <w:pStyle w:val="a8"/>
        <w:ind w:firstLine="567"/>
        <w:jc w:val="both"/>
        <w:rPr>
          <w:rFonts w:ascii="Times New Roman" w:hAnsi="Times New Roman" w:cs="Times New Roman"/>
        </w:rPr>
        <w:sectPr w:rsidR="00EE1914" w:rsidSect="00026FD5">
          <w:type w:val="continuous"/>
          <w:pgSz w:w="11906" w:h="16838"/>
          <w:pgMar w:top="1134" w:right="851" w:bottom="1134" w:left="1134" w:header="709" w:footer="709" w:gutter="0"/>
          <w:cols w:num="2" w:space="708"/>
          <w:docGrid w:linePitch="360"/>
        </w:sectPr>
      </w:pPr>
    </w:p>
    <w:p w14:paraId="75192BD5" w14:textId="77777777" w:rsidR="00026FD5" w:rsidRDefault="00EE1914" w:rsidP="00EE1914">
      <w:pPr>
        <w:pStyle w:val="a8"/>
        <w:jc w:val="center"/>
        <w:rPr>
          <w:noProof/>
        </w:rPr>
      </w:pPr>
      <w:r w:rsidRPr="00CC6840">
        <w:rPr>
          <w:noProof/>
        </w:rPr>
        <w:drawing>
          <wp:anchor distT="0" distB="0" distL="114300" distR="114300" simplePos="0" relativeHeight="251659264" behindDoc="1" locked="0" layoutInCell="1" allowOverlap="1" wp14:anchorId="4F9B0271" wp14:editId="7FC518A1">
            <wp:simplePos x="0" y="0"/>
            <wp:positionH relativeFrom="column">
              <wp:posOffset>2513965</wp:posOffset>
            </wp:positionH>
            <wp:positionV relativeFrom="paragraph">
              <wp:posOffset>4445</wp:posOffset>
            </wp:positionV>
            <wp:extent cx="1265555" cy="1212850"/>
            <wp:effectExtent l="0" t="0" r="0" b="6350"/>
            <wp:wrapTight wrapText="bothSides">
              <wp:wrapPolygon edited="0">
                <wp:start x="7803" y="0"/>
                <wp:lineTo x="4552" y="1018"/>
                <wp:lineTo x="1626" y="3732"/>
                <wp:lineTo x="2276" y="10857"/>
                <wp:lineTo x="0" y="16285"/>
                <wp:lineTo x="0" y="18660"/>
                <wp:lineTo x="975" y="21374"/>
                <wp:lineTo x="20159" y="21374"/>
                <wp:lineTo x="21134" y="17303"/>
                <wp:lineTo x="21134" y="16285"/>
                <wp:lineTo x="18858" y="10857"/>
                <wp:lineTo x="19508" y="4071"/>
                <wp:lineTo x="16582" y="1018"/>
                <wp:lineTo x="13331" y="0"/>
                <wp:lineTo x="7803" y="0"/>
              </wp:wrapPolygon>
            </wp:wrapTight>
            <wp:docPr id="3" name="Рисунок 3" descr="C:\Users\dist\Downloads\лого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ist\Downloads\лого (1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121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A4E139" w14:textId="77777777" w:rsidR="00026FD5" w:rsidRDefault="00026FD5" w:rsidP="00EE1914">
      <w:pPr>
        <w:pStyle w:val="a8"/>
        <w:jc w:val="center"/>
        <w:rPr>
          <w:noProof/>
        </w:rPr>
      </w:pPr>
    </w:p>
    <w:p w14:paraId="1F9B5AA9" w14:textId="77777777" w:rsidR="00026FD5" w:rsidRDefault="00026FD5" w:rsidP="00EE1914">
      <w:pPr>
        <w:pStyle w:val="a8"/>
        <w:jc w:val="center"/>
        <w:rPr>
          <w:noProof/>
        </w:rPr>
      </w:pPr>
    </w:p>
    <w:p w14:paraId="48F72A86" w14:textId="77777777" w:rsidR="00026FD5" w:rsidRDefault="00026FD5" w:rsidP="00EE1914">
      <w:pPr>
        <w:pStyle w:val="a8"/>
        <w:jc w:val="center"/>
        <w:rPr>
          <w:noProof/>
        </w:rPr>
      </w:pPr>
    </w:p>
    <w:p w14:paraId="734F320E" w14:textId="77777777" w:rsidR="00026FD5" w:rsidRDefault="00026FD5" w:rsidP="00EE1914">
      <w:pPr>
        <w:pStyle w:val="a8"/>
        <w:jc w:val="center"/>
        <w:rPr>
          <w:noProof/>
        </w:rPr>
      </w:pPr>
    </w:p>
    <w:p w14:paraId="7AB31306" w14:textId="77777777" w:rsidR="00026FD5" w:rsidRDefault="00026FD5" w:rsidP="00EE1914">
      <w:pPr>
        <w:pStyle w:val="a8"/>
        <w:jc w:val="center"/>
        <w:rPr>
          <w:noProof/>
        </w:rPr>
      </w:pPr>
    </w:p>
    <w:p w14:paraId="29D2931B" w14:textId="4040380D" w:rsidR="00EE1914" w:rsidRPr="005C04C2" w:rsidRDefault="00EE1914" w:rsidP="00EE1914">
      <w:pPr>
        <w:pStyle w:val="a8"/>
        <w:jc w:val="center"/>
        <w:rPr>
          <w:rFonts w:ascii="Times New Roman" w:hAnsi="Times New Roman" w:cs="Times New Roman"/>
          <w:b/>
          <w:color w:val="1F4E79" w:themeColor="accent5" w:themeShade="80"/>
        </w:rPr>
      </w:pPr>
      <w:r w:rsidRPr="00EE1914">
        <w:rPr>
          <w:rFonts w:ascii="Times New Roman" w:hAnsi="Times New Roman" w:cs="Times New Roman"/>
          <w:b/>
          <w:color w:val="1F4E79" w:themeColor="accent5" w:themeShade="80"/>
        </w:rPr>
        <w:t xml:space="preserve"> </w:t>
      </w:r>
      <w:r w:rsidRPr="005C04C2">
        <w:rPr>
          <w:rFonts w:ascii="Times New Roman" w:hAnsi="Times New Roman" w:cs="Times New Roman"/>
          <w:b/>
          <w:color w:val="1F4E79" w:themeColor="accent5" w:themeShade="80"/>
        </w:rPr>
        <w:t xml:space="preserve">ИНФОРМАЦИОННОЕ ПИСЬМО </w:t>
      </w:r>
    </w:p>
    <w:p w14:paraId="67F5FE15" w14:textId="77777777" w:rsidR="00FD5CDC" w:rsidRPr="005C04C2" w:rsidRDefault="00FD5CDC" w:rsidP="005C04C2">
      <w:pPr>
        <w:pStyle w:val="a8"/>
        <w:ind w:firstLine="567"/>
        <w:jc w:val="both"/>
        <w:rPr>
          <w:rFonts w:ascii="Times New Roman" w:hAnsi="Times New Roman" w:cs="Times New Roman"/>
        </w:rPr>
      </w:pPr>
    </w:p>
    <w:p w14:paraId="632169E2" w14:textId="77777777" w:rsidR="00FD5CDC" w:rsidRPr="005C04C2" w:rsidRDefault="00FD5CDC" w:rsidP="005C04C2">
      <w:pPr>
        <w:pStyle w:val="a8"/>
        <w:jc w:val="center"/>
        <w:rPr>
          <w:rFonts w:ascii="Times New Roman" w:hAnsi="Times New Roman" w:cs="Times New Roman"/>
          <w:b/>
        </w:rPr>
      </w:pPr>
      <w:r w:rsidRPr="005C04C2">
        <w:rPr>
          <w:rFonts w:ascii="Times New Roman" w:hAnsi="Times New Roman" w:cs="Times New Roman"/>
          <w:b/>
        </w:rPr>
        <w:t xml:space="preserve">МЕЖДУНАРОДНАЯ </w:t>
      </w:r>
      <w:r w:rsidR="00FE1272">
        <w:rPr>
          <w:rFonts w:ascii="Times New Roman" w:hAnsi="Times New Roman" w:cs="Times New Roman"/>
          <w:b/>
        </w:rPr>
        <w:t xml:space="preserve">СТУДЕНЧЕСКАЯ </w:t>
      </w:r>
      <w:r w:rsidRPr="005C04C2">
        <w:rPr>
          <w:rFonts w:ascii="Times New Roman" w:hAnsi="Times New Roman" w:cs="Times New Roman"/>
          <w:b/>
        </w:rPr>
        <w:t>НАУЧНО - ПРАКТИЧЕСКАЯ КОНФЕРЕНЦИЯ</w:t>
      </w:r>
    </w:p>
    <w:p w14:paraId="13E7DF6B" w14:textId="77777777" w:rsidR="00FD5CDC" w:rsidRPr="005C04C2" w:rsidRDefault="009B276B" w:rsidP="005C04C2">
      <w:pPr>
        <w:pStyle w:val="a8"/>
        <w:jc w:val="center"/>
        <w:rPr>
          <w:rFonts w:ascii="Times New Roman" w:hAnsi="Times New Roman" w:cs="Times New Roman"/>
        </w:rPr>
      </w:pPr>
      <w:r w:rsidRPr="005C04C2">
        <w:rPr>
          <w:rFonts w:ascii="Times New Roman" w:hAnsi="Times New Roman" w:cs="Times New Roman"/>
          <w:b/>
          <w:bCs/>
        </w:rPr>
        <w:t>«</w:t>
      </w:r>
      <w:r w:rsidR="00FE1272" w:rsidRPr="00FE1272">
        <w:rPr>
          <w:rFonts w:ascii="Times New Roman" w:hAnsi="Times New Roman" w:cs="Times New Roman"/>
          <w:b/>
        </w:rPr>
        <w:t>Актуальные проблемы экономики и права: современные вызовы и перспективы развития</w:t>
      </w:r>
      <w:r w:rsidRPr="005C04C2">
        <w:rPr>
          <w:rFonts w:ascii="Times New Roman" w:hAnsi="Times New Roman" w:cs="Times New Roman"/>
          <w:b/>
          <w:bCs/>
        </w:rPr>
        <w:t>»</w:t>
      </w:r>
    </w:p>
    <w:p w14:paraId="4172B6F5" w14:textId="77777777" w:rsidR="009B276B" w:rsidRPr="005C04C2" w:rsidRDefault="009B276B" w:rsidP="005C04C2">
      <w:pPr>
        <w:pStyle w:val="a8"/>
        <w:jc w:val="center"/>
        <w:rPr>
          <w:rFonts w:ascii="Times New Roman" w:hAnsi="Times New Roman" w:cs="Times New Roman"/>
          <w:b/>
          <w:color w:val="1F4E79" w:themeColor="accent5" w:themeShade="80"/>
        </w:rPr>
      </w:pPr>
    </w:p>
    <w:p w14:paraId="68E1997C" w14:textId="5CE7ED4E" w:rsidR="004B3B51" w:rsidRPr="00AC090F" w:rsidRDefault="00504EC5" w:rsidP="00AC090F">
      <w:pPr>
        <w:pStyle w:val="a8"/>
        <w:ind w:firstLine="567"/>
        <w:jc w:val="both"/>
        <w:rPr>
          <w:rFonts w:ascii="Times New Roman" w:hAnsi="Times New Roman" w:cs="Times New Roman"/>
        </w:rPr>
      </w:pPr>
      <w:r w:rsidRPr="005C04C2">
        <w:rPr>
          <w:rFonts w:ascii="Times New Roman" w:hAnsi="Times New Roman" w:cs="Times New Roman"/>
        </w:rPr>
        <w:t>К</w:t>
      </w:r>
      <w:r w:rsidR="00B812B7" w:rsidRPr="005C04C2">
        <w:rPr>
          <w:rFonts w:ascii="Times New Roman" w:hAnsi="Times New Roman" w:cs="Times New Roman"/>
        </w:rPr>
        <w:t>останайский региональный университет имени Ахмет</w:t>
      </w:r>
      <w:r w:rsidR="00DD6298">
        <w:rPr>
          <w:rFonts w:ascii="Times New Roman" w:hAnsi="Times New Roman" w:cs="Times New Roman"/>
        </w:rPr>
        <w:t xml:space="preserve"> </w:t>
      </w:r>
      <w:proofErr w:type="spellStart"/>
      <w:r w:rsidR="00B812B7" w:rsidRPr="005C04C2">
        <w:rPr>
          <w:rFonts w:ascii="Times New Roman" w:hAnsi="Times New Roman" w:cs="Times New Roman"/>
        </w:rPr>
        <w:t>Байтұрсынұлы</w:t>
      </w:r>
      <w:proofErr w:type="spellEnd"/>
      <w:r w:rsidR="00487592">
        <w:rPr>
          <w:rFonts w:ascii="Times New Roman" w:hAnsi="Times New Roman" w:cs="Times New Roman"/>
        </w:rPr>
        <w:t xml:space="preserve"> </w:t>
      </w:r>
      <w:r w:rsidR="004B3B51" w:rsidRPr="00AC090F">
        <w:rPr>
          <w:rFonts w:ascii="Times New Roman" w:hAnsi="Times New Roman" w:cs="Times New Roman"/>
        </w:rPr>
        <w:t>приглашает</w:t>
      </w:r>
      <w:r w:rsidR="00DD6298" w:rsidRPr="00AC090F">
        <w:rPr>
          <w:rFonts w:ascii="Times New Roman" w:hAnsi="Times New Roman" w:cs="Times New Roman"/>
        </w:rPr>
        <w:t xml:space="preserve"> </w:t>
      </w:r>
      <w:r w:rsidR="00FD5CDC" w:rsidRPr="00AC090F">
        <w:rPr>
          <w:rFonts w:ascii="Times New Roman" w:hAnsi="Times New Roman" w:cs="Times New Roman"/>
        </w:rPr>
        <w:t xml:space="preserve">Вас </w:t>
      </w:r>
      <w:r w:rsidR="00B812B7" w:rsidRPr="00AC090F">
        <w:rPr>
          <w:rFonts w:ascii="Times New Roman" w:hAnsi="Times New Roman" w:cs="Times New Roman"/>
        </w:rPr>
        <w:t>принять</w:t>
      </w:r>
      <w:r w:rsidR="00115EEA">
        <w:rPr>
          <w:rFonts w:ascii="Times New Roman" w:hAnsi="Times New Roman" w:cs="Times New Roman"/>
        </w:rPr>
        <w:t xml:space="preserve"> </w:t>
      </w:r>
      <w:r w:rsidR="00717CAC" w:rsidRPr="00AC090F">
        <w:rPr>
          <w:rFonts w:ascii="Times New Roman" w:hAnsi="Times New Roman" w:cs="Times New Roman"/>
        </w:rPr>
        <w:t xml:space="preserve">участие в </w:t>
      </w:r>
      <w:r w:rsidR="00B812B7" w:rsidRPr="00AC090F">
        <w:rPr>
          <w:rFonts w:ascii="Times New Roman" w:hAnsi="Times New Roman" w:cs="Times New Roman"/>
        </w:rPr>
        <w:t xml:space="preserve">Международной </w:t>
      </w:r>
      <w:r w:rsidR="00FE1272">
        <w:rPr>
          <w:rFonts w:ascii="Times New Roman" w:hAnsi="Times New Roman" w:cs="Times New Roman"/>
        </w:rPr>
        <w:t xml:space="preserve">студенческой </w:t>
      </w:r>
      <w:r w:rsidR="00B812B7" w:rsidRPr="00AC090F">
        <w:rPr>
          <w:rFonts w:ascii="Times New Roman" w:hAnsi="Times New Roman" w:cs="Times New Roman"/>
        </w:rPr>
        <w:t>научно-</w:t>
      </w:r>
      <w:r w:rsidR="004F6C14" w:rsidRPr="00AC090F">
        <w:rPr>
          <w:rFonts w:ascii="Times New Roman" w:hAnsi="Times New Roman" w:cs="Times New Roman"/>
        </w:rPr>
        <w:t>практической</w:t>
      </w:r>
      <w:r w:rsidR="00B812B7" w:rsidRPr="00AC090F">
        <w:rPr>
          <w:rFonts w:ascii="Times New Roman" w:hAnsi="Times New Roman" w:cs="Times New Roman"/>
        </w:rPr>
        <w:t xml:space="preserve"> </w:t>
      </w:r>
      <w:r w:rsidR="004B3B51" w:rsidRPr="00AC090F">
        <w:rPr>
          <w:rFonts w:ascii="Times New Roman" w:hAnsi="Times New Roman" w:cs="Times New Roman"/>
        </w:rPr>
        <w:t xml:space="preserve">конференции </w:t>
      </w:r>
      <w:r w:rsidR="00026FD5">
        <w:rPr>
          <w:rFonts w:ascii="Times New Roman" w:hAnsi="Times New Roman" w:cs="Times New Roman"/>
        </w:rPr>
        <w:t xml:space="preserve">                </w:t>
      </w:r>
      <w:r w:rsidR="00FE1272" w:rsidRPr="00FE1272">
        <w:rPr>
          <w:rFonts w:ascii="Times New Roman" w:hAnsi="Times New Roman" w:cs="Times New Roman"/>
          <w:bCs/>
          <w:color w:val="333333"/>
          <w:shd w:val="clear" w:color="auto" w:fill="FFFFFF"/>
        </w:rPr>
        <w:t>посвященной</w:t>
      </w:r>
      <w:r w:rsidR="00FE1272" w:rsidRPr="00FE1272">
        <w:rPr>
          <w:color w:val="333333"/>
          <w:shd w:val="clear" w:color="auto" w:fill="FFFFFF"/>
        </w:rPr>
        <w:t xml:space="preserve"> </w:t>
      </w:r>
      <w:r w:rsidR="00FE1272" w:rsidRPr="00FE1272">
        <w:rPr>
          <w:rFonts w:ascii="Times New Roman" w:hAnsi="Times New Roman" w:cs="Times New Roman"/>
          <w:bCs/>
          <w:color w:val="333333"/>
          <w:shd w:val="clear" w:color="auto" w:fill="FFFFFF"/>
        </w:rPr>
        <w:t>Дню</w:t>
      </w:r>
      <w:r w:rsidR="00FE1272" w:rsidRPr="00FE1272">
        <w:rPr>
          <w:color w:val="333333"/>
          <w:shd w:val="clear" w:color="auto" w:fill="FFFFFF"/>
        </w:rPr>
        <w:t xml:space="preserve"> </w:t>
      </w:r>
      <w:r w:rsidR="00FE1272" w:rsidRPr="00FE1272">
        <w:rPr>
          <w:rFonts w:ascii="Times New Roman" w:hAnsi="Times New Roman" w:cs="Times New Roman"/>
          <w:bCs/>
          <w:color w:val="333333"/>
          <w:shd w:val="clear" w:color="auto" w:fill="FFFFFF"/>
        </w:rPr>
        <w:t>Независимости</w:t>
      </w:r>
      <w:r w:rsidR="00FE1272" w:rsidRPr="00FE1272">
        <w:rPr>
          <w:color w:val="333333"/>
          <w:shd w:val="clear" w:color="auto" w:fill="FFFFFF"/>
        </w:rPr>
        <w:t xml:space="preserve"> </w:t>
      </w:r>
      <w:r w:rsidR="00FE1272" w:rsidRPr="00FE1272">
        <w:rPr>
          <w:rFonts w:ascii="Times New Roman" w:hAnsi="Times New Roman" w:cs="Times New Roman"/>
          <w:color w:val="333333"/>
          <w:shd w:val="clear" w:color="auto" w:fill="FFFFFF"/>
        </w:rPr>
        <w:t>Республики</w:t>
      </w:r>
      <w:r w:rsidR="00FE1272" w:rsidRPr="00FE1272">
        <w:rPr>
          <w:color w:val="333333"/>
          <w:shd w:val="clear" w:color="auto" w:fill="FFFFFF"/>
        </w:rPr>
        <w:t xml:space="preserve"> </w:t>
      </w:r>
      <w:r w:rsidR="00FE1272" w:rsidRPr="00FE1272">
        <w:rPr>
          <w:rFonts w:ascii="Times New Roman" w:hAnsi="Times New Roman" w:cs="Times New Roman"/>
          <w:bCs/>
          <w:color w:val="333333"/>
          <w:shd w:val="clear" w:color="auto" w:fill="FFFFFF"/>
        </w:rPr>
        <w:t>Казахстан</w:t>
      </w:r>
      <w:r w:rsidR="00FE1272">
        <w:rPr>
          <w:rFonts w:ascii="Times New Roman" w:hAnsi="Times New Roman" w:cs="Times New Roman"/>
          <w:bCs/>
          <w:color w:val="333333"/>
          <w:shd w:val="clear" w:color="auto" w:fill="FFFFFF"/>
        </w:rPr>
        <w:t>,</w:t>
      </w:r>
      <w:r w:rsidR="005C04C2" w:rsidRPr="00AC090F">
        <w:rPr>
          <w:rFonts w:ascii="Times New Roman" w:hAnsi="Times New Roman" w:cs="Times New Roman"/>
          <w:color w:val="auto"/>
        </w:rPr>
        <w:t xml:space="preserve"> </w:t>
      </w:r>
      <w:r w:rsidR="00B812B7" w:rsidRPr="00AC090F">
        <w:rPr>
          <w:rFonts w:ascii="Times New Roman" w:hAnsi="Times New Roman" w:cs="Times New Roman"/>
        </w:rPr>
        <w:t>с публикацией статей в сборнике</w:t>
      </w:r>
      <w:r w:rsidR="00E9677B" w:rsidRPr="00AC090F">
        <w:rPr>
          <w:rFonts w:ascii="Times New Roman" w:hAnsi="Times New Roman" w:cs="Times New Roman"/>
        </w:rPr>
        <w:t>.</w:t>
      </w:r>
      <w:r w:rsidR="00026FD5" w:rsidRPr="00026FD5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026FD5">
        <w:rPr>
          <w:rFonts w:ascii="Times New Roman" w:hAnsi="Times New Roman" w:cs="Times New Roman"/>
          <w:b/>
          <w:bCs/>
          <w:color w:val="auto"/>
        </w:rPr>
        <w:t xml:space="preserve">Конференция состоится </w:t>
      </w:r>
      <w:r w:rsidR="00026FD5">
        <w:rPr>
          <w:rFonts w:ascii="Times New Roman" w:hAnsi="Times New Roman" w:cs="Times New Roman"/>
          <w:b/>
          <w:bCs/>
          <w:color w:val="auto"/>
        </w:rPr>
        <w:t>19</w:t>
      </w:r>
      <w:r w:rsidR="00026FD5" w:rsidRPr="00AC090F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026FD5">
        <w:rPr>
          <w:rFonts w:ascii="Times New Roman" w:hAnsi="Times New Roman" w:cs="Times New Roman"/>
          <w:b/>
          <w:bCs/>
          <w:color w:val="auto"/>
        </w:rPr>
        <w:t>декабря</w:t>
      </w:r>
      <w:r w:rsidR="00026FD5" w:rsidRPr="00AC090F">
        <w:rPr>
          <w:rFonts w:ascii="Times New Roman" w:hAnsi="Times New Roman" w:cs="Times New Roman"/>
          <w:b/>
          <w:bCs/>
          <w:color w:val="auto"/>
        </w:rPr>
        <w:t xml:space="preserve"> 2024</w:t>
      </w:r>
      <w:r w:rsidR="00026FD5" w:rsidRPr="00AC090F">
        <w:rPr>
          <w:rFonts w:ascii="Times New Roman" w:hAnsi="Times New Roman" w:cs="Times New Roman"/>
          <w:color w:val="auto"/>
        </w:rPr>
        <w:t xml:space="preserve"> </w:t>
      </w:r>
      <w:r w:rsidR="00026FD5" w:rsidRPr="00026FD5">
        <w:rPr>
          <w:rFonts w:ascii="Times New Roman" w:hAnsi="Times New Roman" w:cs="Times New Roman"/>
          <w:b/>
          <w:bCs/>
          <w:color w:val="auto"/>
        </w:rPr>
        <w:t>г.</w:t>
      </w:r>
    </w:p>
    <w:p w14:paraId="31CA2B00" w14:textId="77777777" w:rsidR="009E421A" w:rsidRPr="009E421A" w:rsidRDefault="009E421A" w:rsidP="009E421A">
      <w:pPr>
        <w:pStyle w:val="a8"/>
        <w:ind w:firstLine="567"/>
        <w:jc w:val="both"/>
        <w:rPr>
          <w:rFonts w:ascii="Times New Roman" w:hAnsi="Times New Roman" w:cs="Times New Roman"/>
        </w:rPr>
      </w:pPr>
      <w:r w:rsidRPr="009E421A">
        <w:rPr>
          <w:rFonts w:ascii="Times New Roman" w:hAnsi="Times New Roman" w:cs="Times New Roman"/>
        </w:rPr>
        <w:t>К участию в работе конференции приглашаются докторанты, аспиранты, магистранты, студенты и курсанты высших учебных заведений.</w:t>
      </w:r>
    </w:p>
    <w:p w14:paraId="33E069A1" w14:textId="77777777" w:rsidR="00CB4818" w:rsidRPr="00CB4818" w:rsidRDefault="00CB4818" w:rsidP="002531D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B4818">
        <w:rPr>
          <w:rFonts w:ascii="Times New Roman" w:hAnsi="Times New Roman" w:cs="Times New Roman"/>
          <w:b/>
          <w:sz w:val="24"/>
          <w:szCs w:val="24"/>
        </w:rPr>
        <w:t>Основные научные направления (секции) конференции:</w:t>
      </w:r>
      <w:r w:rsidRPr="00CB481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14:paraId="43411C08" w14:textId="77777777" w:rsidR="00AB1BC1" w:rsidRPr="00AB1BC1" w:rsidRDefault="00AB1BC1" w:rsidP="00AB1B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1BC1">
        <w:rPr>
          <w:rFonts w:ascii="Times New Roman" w:hAnsi="Times New Roman" w:cs="Times New Roman"/>
          <w:sz w:val="24"/>
          <w:szCs w:val="24"/>
        </w:rPr>
        <w:t>Секция 1. Личность, общество, государство и вопросы обеспечения верховенства Конституции Казахстана и зарубежных стран на современном этапе</w:t>
      </w:r>
      <w:r w:rsidR="00D16742">
        <w:rPr>
          <w:rFonts w:ascii="Times New Roman" w:hAnsi="Times New Roman" w:cs="Times New Roman"/>
          <w:sz w:val="24"/>
          <w:szCs w:val="24"/>
        </w:rPr>
        <w:t>;</w:t>
      </w:r>
    </w:p>
    <w:p w14:paraId="33DD30E1" w14:textId="77777777" w:rsidR="00AB1BC1" w:rsidRPr="00AB1BC1" w:rsidRDefault="00AB1BC1" w:rsidP="00AB1B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1BC1">
        <w:rPr>
          <w:rFonts w:ascii="Times New Roman" w:hAnsi="Times New Roman" w:cs="Times New Roman"/>
          <w:sz w:val="24"/>
          <w:szCs w:val="24"/>
        </w:rPr>
        <w:t xml:space="preserve">Секция 2. </w:t>
      </w:r>
      <w:r w:rsidR="00D16742" w:rsidRPr="00D16742">
        <w:rPr>
          <w:rFonts w:ascii="Times New Roman" w:hAnsi="Times New Roman" w:cs="Times New Roman"/>
          <w:sz w:val="24"/>
          <w:szCs w:val="24"/>
        </w:rPr>
        <w:t>Актуальные проблемы юридической науки и правоприменения в условиях совершенствования гражданского и уголовного законодательства</w:t>
      </w:r>
      <w:r w:rsidR="00D16742">
        <w:rPr>
          <w:rFonts w:ascii="Times New Roman" w:hAnsi="Times New Roman" w:cs="Times New Roman"/>
          <w:sz w:val="24"/>
          <w:szCs w:val="24"/>
        </w:rPr>
        <w:t>;</w:t>
      </w:r>
    </w:p>
    <w:p w14:paraId="47A8F6A3" w14:textId="77777777" w:rsidR="00AB1BC1" w:rsidRPr="00AB1BC1" w:rsidRDefault="00AB1BC1" w:rsidP="00AB1B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1BC1">
        <w:rPr>
          <w:rFonts w:ascii="Times New Roman" w:hAnsi="Times New Roman" w:cs="Times New Roman"/>
          <w:sz w:val="24"/>
          <w:szCs w:val="24"/>
        </w:rPr>
        <w:t>Секция 3. Экономика в условиях глобальных изменений: современные вызовы и перспективы роста</w:t>
      </w:r>
      <w:r w:rsidR="00D16742">
        <w:rPr>
          <w:rFonts w:ascii="Times New Roman" w:hAnsi="Times New Roman" w:cs="Times New Roman"/>
          <w:sz w:val="24"/>
          <w:szCs w:val="24"/>
        </w:rPr>
        <w:t>;</w:t>
      </w:r>
    </w:p>
    <w:p w14:paraId="380AAF52" w14:textId="77777777" w:rsidR="00AB1BC1" w:rsidRPr="00AB1BC1" w:rsidRDefault="00AB1BC1" w:rsidP="00AB1B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1BC1">
        <w:rPr>
          <w:rFonts w:ascii="Times New Roman" w:hAnsi="Times New Roman" w:cs="Times New Roman"/>
          <w:sz w:val="24"/>
          <w:szCs w:val="24"/>
        </w:rPr>
        <w:t>Секция 4. Эффективное управление и учет в современных условиях</w:t>
      </w:r>
      <w:r w:rsidR="00D16742">
        <w:rPr>
          <w:rFonts w:ascii="Times New Roman" w:hAnsi="Times New Roman" w:cs="Times New Roman"/>
          <w:sz w:val="24"/>
          <w:szCs w:val="24"/>
        </w:rPr>
        <w:t>.</w:t>
      </w:r>
    </w:p>
    <w:p w14:paraId="0CF4AA0B" w14:textId="77777777" w:rsidR="00B41062" w:rsidRDefault="00B41062" w:rsidP="00AC090F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212C25E4" w14:textId="77777777" w:rsidR="00CB42B9" w:rsidRPr="00AC090F" w:rsidRDefault="00CB42B9" w:rsidP="00AC090F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487592">
        <w:rPr>
          <w:rFonts w:ascii="Times New Roman" w:hAnsi="Times New Roman" w:cs="Times New Roman"/>
          <w:b/>
          <w:sz w:val="24"/>
          <w:szCs w:val="24"/>
        </w:rPr>
        <w:t xml:space="preserve">Статьи принимаются до </w:t>
      </w:r>
      <w:r w:rsidR="00FE1272">
        <w:rPr>
          <w:rFonts w:ascii="Times New Roman" w:hAnsi="Times New Roman" w:cs="Times New Roman"/>
          <w:b/>
          <w:sz w:val="24"/>
          <w:szCs w:val="24"/>
        </w:rPr>
        <w:t>1</w:t>
      </w:r>
      <w:r w:rsidR="0055217E">
        <w:rPr>
          <w:rFonts w:ascii="Times New Roman" w:hAnsi="Times New Roman" w:cs="Times New Roman"/>
          <w:b/>
          <w:sz w:val="24"/>
          <w:szCs w:val="24"/>
        </w:rPr>
        <w:t>6</w:t>
      </w:r>
      <w:r w:rsidRPr="004875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1272"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87592">
        <w:rPr>
          <w:rFonts w:ascii="Times New Roman" w:hAnsi="Times New Roman" w:cs="Times New Roman"/>
          <w:b/>
          <w:sz w:val="24"/>
          <w:szCs w:val="24"/>
        </w:rPr>
        <w:t xml:space="preserve"> 2024 года включительно.</w:t>
      </w:r>
    </w:p>
    <w:p w14:paraId="35B650A7" w14:textId="0752E1DE" w:rsidR="00CB42B9" w:rsidRPr="00AC090F" w:rsidRDefault="00CB42B9" w:rsidP="00AC090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C090F">
        <w:rPr>
          <w:rFonts w:ascii="Times New Roman" w:hAnsi="Times New Roman" w:cs="Times New Roman"/>
          <w:b/>
          <w:sz w:val="24"/>
          <w:szCs w:val="24"/>
        </w:rPr>
        <w:t>Форма участия в конференции:</w:t>
      </w:r>
      <w:r w:rsidRPr="00AC090F">
        <w:rPr>
          <w:rFonts w:ascii="Times New Roman" w:hAnsi="Times New Roman" w:cs="Times New Roman"/>
          <w:sz w:val="24"/>
          <w:szCs w:val="24"/>
        </w:rPr>
        <w:t xml:space="preserve"> очно</w:t>
      </w:r>
      <w:r w:rsidRPr="00AC090F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1D2883" w:rsidRPr="00AC09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C090F">
        <w:rPr>
          <w:rFonts w:ascii="Times New Roman" w:eastAsia="Times New Roman" w:hAnsi="Times New Roman" w:cs="Times New Roman"/>
          <w:sz w:val="24"/>
          <w:szCs w:val="24"/>
        </w:rPr>
        <w:t>дистанционно</w:t>
      </w:r>
      <w:r w:rsidR="00026FD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40F2AE" w14:textId="77777777" w:rsidR="00CB42B9" w:rsidRPr="005C04C2" w:rsidRDefault="00CB42B9" w:rsidP="00AC090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C090F">
        <w:rPr>
          <w:rFonts w:ascii="Times New Roman" w:hAnsi="Times New Roman" w:cs="Times New Roman"/>
          <w:b/>
          <w:sz w:val="24"/>
          <w:szCs w:val="24"/>
        </w:rPr>
        <w:t>Форма проведения обсуждений:</w:t>
      </w:r>
      <w:r w:rsidR="001D2883" w:rsidRPr="00AC09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090F">
        <w:rPr>
          <w:rFonts w:ascii="Times New Roman" w:hAnsi="Times New Roman" w:cs="Times New Roman"/>
          <w:sz w:val="24"/>
          <w:szCs w:val="24"/>
        </w:rPr>
        <w:t>пленарное и секционные заседания</w:t>
      </w:r>
      <w:r w:rsidRPr="005C04C2">
        <w:rPr>
          <w:rFonts w:ascii="Times New Roman" w:hAnsi="Times New Roman" w:cs="Times New Roman"/>
          <w:sz w:val="24"/>
          <w:szCs w:val="24"/>
        </w:rPr>
        <w:t>.</w:t>
      </w:r>
    </w:p>
    <w:p w14:paraId="0CAAD927" w14:textId="77777777" w:rsidR="00CB42B9" w:rsidRPr="005C04C2" w:rsidRDefault="00CB42B9" w:rsidP="005C04C2">
      <w:pPr>
        <w:widowControl w:val="0"/>
        <w:autoSpaceDE w:val="0"/>
        <w:autoSpaceDN w:val="0"/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5C04C2">
        <w:rPr>
          <w:rFonts w:ascii="Times New Roman" w:eastAsia="Times New Roman" w:hAnsi="Times New Roman" w:cs="Times New Roman"/>
          <w:b/>
          <w:sz w:val="24"/>
          <w:szCs w:val="24"/>
        </w:rPr>
        <w:t>Языки</w:t>
      </w:r>
      <w:r w:rsidR="009B276B" w:rsidRPr="005C04C2">
        <w:rPr>
          <w:rFonts w:ascii="Times New Roman" w:eastAsia="Times New Roman" w:hAnsi="Times New Roman" w:cs="Times New Roman"/>
          <w:b/>
          <w:sz w:val="24"/>
          <w:szCs w:val="24"/>
        </w:rPr>
        <w:t xml:space="preserve"> работы</w:t>
      </w:r>
      <w:r w:rsidRPr="005C04C2">
        <w:rPr>
          <w:rFonts w:ascii="Times New Roman" w:eastAsia="Times New Roman" w:hAnsi="Times New Roman" w:cs="Times New Roman"/>
          <w:b/>
          <w:sz w:val="24"/>
          <w:szCs w:val="24"/>
        </w:rPr>
        <w:t xml:space="preserve"> конференции</w:t>
      </w:r>
      <w:r w:rsidRPr="005C04C2">
        <w:rPr>
          <w:rFonts w:ascii="Times New Roman" w:eastAsia="Times New Roman" w:hAnsi="Times New Roman" w:cs="Times New Roman"/>
          <w:sz w:val="24"/>
          <w:szCs w:val="24"/>
        </w:rPr>
        <w:t>: казахский, русский, английский.</w:t>
      </w:r>
    </w:p>
    <w:p w14:paraId="11595BC7" w14:textId="77777777" w:rsidR="00CB42B9" w:rsidRPr="005C04C2" w:rsidRDefault="00CB42B9" w:rsidP="005C04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C229405" w14:textId="77777777" w:rsidR="00CB42B9" w:rsidRPr="00D417F7" w:rsidRDefault="00CB42B9" w:rsidP="00D417F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417F7">
        <w:rPr>
          <w:rFonts w:ascii="Times New Roman" w:hAnsi="Times New Roman" w:cs="Times New Roman"/>
          <w:b/>
          <w:sz w:val="24"/>
          <w:szCs w:val="24"/>
        </w:rPr>
        <w:t>Условия участия в конференции:</w:t>
      </w:r>
    </w:p>
    <w:p w14:paraId="45955C88" w14:textId="77777777" w:rsidR="00D417F7" w:rsidRPr="00D417F7" w:rsidRDefault="00D417F7" w:rsidP="002531DB">
      <w:pPr>
        <w:numPr>
          <w:ilvl w:val="0"/>
          <w:numId w:val="5"/>
        </w:numPr>
        <w:tabs>
          <w:tab w:val="left" w:pos="709"/>
          <w:tab w:val="left" w:pos="11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17F7">
        <w:rPr>
          <w:rFonts w:ascii="Times New Roman" w:hAnsi="Times New Roman" w:cs="Times New Roman"/>
          <w:sz w:val="24"/>
          <w:szCs w:val="24"/>
        </w:rPr>
        <w:t>заявку на участие (образец прилагается);</w:t>
      </w:r>
    </w:p>
    <w:p w14:paraId="0E0BA9A5" w14:textId="77777777" w:rsidR="00D417F7" w:rsidRPr="00D417F7" w:rsidRDefault="00D417F7" w:rsidP="002531DB">
      <w:pPr>
        <w:numPr>
          <w:ilvl w:val="0"/>
          <w:numId w:val="5"/>
        </w:numPr>
        <w:tabs>
          <w:tab w:val="left" w:pos="709"/>
          <w:tab w:val="left" w:pos="118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17F7">
        <w:rPr>
          <w:rFonts w:ascii="Times New Roman" w:hAnsi="Times New Roman" w:cs="Times New Roman"/>
          <w:sz w:val="24"/>
          <w:szCs w:val="24"/>
        </w:rPr>
        <w:t xml:space="preserve">тезисы докладов </w:t>
      </w:r>
      <w:r w:rsidRPr="00D417F7">
        <w:rPr>
          <w:rFonts w:ascii="Times New Roman" w:hAnsi="Times New Roman" w:cs="Times New Roman"/>
          <w:color w:val="000000"/>
          <w:sz w:val="24"/>
          <w:szCs w:val="24"/>
        </w:rPr>
        <w:t>(требования прилагаются);</w:t>
      </w:r>
    </w:p>
    <w:p w14:paraId="7077E96B" w14:textId="77777777" w:rsidR="00D417F7" w:rsidRPr="00D417F7" w:rsidRDefault="00D417F7" w:rsidP="002531DB">
      <w:pPr>
        <w:numPr>
          <w:ilvl w:val="0"/>
          <w:numId w:val="5"/>
        </w:numPr>
        <w:tabs>
          <w:tab w:val="left" w:pos="709"/>
          <w:tab w:val="left" w:pos="11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17F7">
        <w:rPr>
          <w:rFonts w:ascii="Times New Roman" w:hAnsi="Times New Roman" w:cs="Times New Roman"/>
          <w:sz w:val="24"/>
          <w:szCs w:val="24"/>
        </w:rPr>
        <w:t>выписку из протокола заседания кафедры об обсуждении докладов и рекомендации их в печать;</w:t>
      </w:r>
    </w:p>
    <w:p w14:paraId="43429CD7" w14:textId="77777777" w:rsidR="00D417F7" w:rsidRPr="00D417F7" w:rsidRDefault="00D417F7" w:rsidP="002531DB">
      <w:pPr>
        <w:numPr>
          <w:ilvl w:val="0"/>
          <w:numId w:val="5"/>
        </w:numPr>
        <w:tabs>
          <w:tab w:val="left" w:pos="709"/>
          <w:tab w:val="left" w:pos="11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17F7">
        <w:rPr>
          <w:rFonts w:ascii="Times New Roman" w:hAnsi="Times New Roman" w:cs="Times New Roman"/>
          <w:sz w:val="24"/>
          <w:szCs w:val="24"/>
        </w:rPr>
        <w:t>рецензию научного руководи</w:t>
      </w:r>
      <w:r w:rsidR="00545F1C">
        <w:rPr>
          <w:rFonts w:ascii="Times New Roman" w:hAnsi="Times New Roman" w:cs="Times New Roman"/>
          <w:sz w:val="24"/>
          <w:szCs w:val="24"/>
        </w:rPr>
        <w:t>теля (сканированную с подписью);</w:t>
      </w:r>
      <w:r w:rsidRPr="00D417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87BE64" w14:textId="77777777" w:rsidR="00CB42B9" w:rsidRPr="00F754B7" w:rsidRDefault="00545F1C" w:rsidP="00FC758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754B7">
        <w:rPr>
          <w:rFonts w:ascii="Times New Roman" w:hAnsi="Times New Roman" w:cs="Times New Roman"/>
          <w:sz w:val="24"/>
          <w:szCs w:val="24"/>
        </w:rPr>
        <w:t xml:space="preserve">- </w:t>
      </w:r>
      <w:r w:rsidR="00CB42B9" w:rsidRPr="00F754B7">
        <w:rPr>
          <w:rFonts w:ascii="Times New Roman" w:hAnsi="Times New Roman" w:cs="Times New Roman"/>
          <w:sz w:val="24"/>
          <w:szCs w:val="24"/>
        </w:rPr>
        <w:t>участие в конференции бесплатное</w:t>
      </w:r>
      <w:r w:rsidR="003A352F" w:rsidRPr="00F754B7"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CB42B9" w:rsidRPr="00F754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9FFDD0" w14:textId="77777777" w:rsidR="005C04C2" w:rsidRPr="00D417F7" w:rsidRDefault="005C04C2" w:rsidP="00FC758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754B7">
        <w:rPr>
          <w:rFonts w:ascii="Times New Roman" w:hAnsi="Times New Roman" w:cs="Times New Roman"/>
          <w:sz w:val="24"/>
          <w:szCs w:val="24"/>
        </w:rPr>
        <w:t>-</w:t>
      </w:r>
      <w:r w:rsidR="0091451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754B7">
        <w:rPr>
          <w:rFonts w:ascii="Times New Roman" w:hAnsi="Times New Roman" w:cs="Times New Roman"/>
          <w:color w:val="000000"/>
          <w:sz w:val="24"/>
          <w:szCs w:val="24"/>
        </w:rPr>
        <w:t>сборнику присваиваются</w:t>
      </w:r>
      <w:r w:rsidRPr="00D417F7">
        <w:rPr>
          <w:rFonts w:ascii="Times New Roman" w:hAnsi="Times New Roman" w:cs="Times New Roman"/>
          <w:color w:val="000000"/>
          <w:sz w:val="24"/>
          <w:szCs w:val="24"/>
        </w:rPr>
        <w:t xml:space="preserve"> УДК, ББK, ISBN. </w:t>
      </w:r>
    </w:p>
    <w:p w14:paraId="13D8D53B" w14:textId="77777777" w:rsidR="008C631C" w:rsidRDefault="008C631C" w:rsidP="005C04C2">
      <w:pPr>
        <w:pStyle w:val="a8"/>
        <w:jc w:val="center"/>
        <w:rPr>
          <w:rFonts w:ascii="Times New Roman" w:hAnsi="Times New Roman" w:cs="Times New Roman"/>
          <w:b/>
          <w:color w:val="FF0000"/>
        </w:rPr>
      </w:pPr>
    </w:p>
    <w:p w14:paraId="0078E28C" w14:textId="77777777" w:rsidR="00CB42B9" w:rsidRPr="00FD5CDC" w:rsidRDefault="00CB42B9" w:rsidP="005C04C2">
      <w:pPr>
        <w:pStyle w:val="a8"/>
        <w:jc w:val="center"/>
        <w:rPr>
          <w:rFonts w:ascii="Times New Roman" w:hAnsi="Times New Roman" w:cs="Times New Roman"/>
          <w:b/>
          <w:color w:val="FF0000"/>
        </w:rPr>
      </w:pPr>
      <w:r w:rsidRPr="00FD5CDC">
        <w:rPr>
          <w:rFonts w:ascii="Times New Roman" w:hAnsi="Times New Roman" w:cs="Times New Roman"/>
          <w:b/>
          <w:color w:val="FF0000"/>
        </w:rPr>
        <w:t>Уважаемые коллеги!</w:t>
      </w:r>
    </w:p>
    <w:p w14:paraId="3897CB7C" w14:textId="77777777" w:rsidR="00CB42B9" w:rsidRDefault="00CB42B9" w:rsidP="005C04C2">
      <w:pPr>
        <w:pStyle w:val="a8"/>
        <w:ind w:firstLine="567"/>
        <w:jc w:val="both"/>
        <w:rPr>
          <w:rFonts w:ascii="Times New Roman" w:hAnsi="Times New Roman" w:cs="Times New Roman"/>
        </w:rPr>
      </w:pPr>
    </w:p>
    <w:p w14:paraId="3266177C" w14:textId="77777777" w:rsidR="005E34C7" w:rsidRPr="002C326A" w:rsidRDefault="005E34C7" w:rsidP="005C04C2">
      <w:pPr>
        <w:pStyle w:val="30"/>
        <w:shd w:val="clear" w:color="auto" w:fill="auto"/>
        <w:spacing w:line="240" w:lineRule="auto"/>
        <w:ind w:firstLine="567"/>
        <w:jc w:val="both"/>
        <w:outlineLvl w:val="9"/>
        <w:rPr>
          <w:spacing w:val="0"/>
          <w:sz w:val="24"/>
          <w:szCs w:val="24"/>
        </w:rPr>
      </w:pPr>
      <w:r w:rsidRPr="002C326A">
        <w:rPr>
          <w:spacing w:val="0"/>
          <w:sz w:val="24"/>
          <w:szCs w:val="24"/>
        </w:rPr>
        <w:t xml:space="preserve">Предполагается </w:t>
      </w:r>
      <w:r w:rsidRPr="002C326A">
        <w:rPr>
          <w:b/>
          <w:spacing w:val="0"/>
          <w:sz w:val="24"/>
          <w:szCs w:val="24"/>
        </w:rPr>
        <w:t>электронная публикация материалов конференции</w:t>
      </w:r>
      <w:r w:rsidRPr="002C326A">
        <w:rPr>
          <w:spacing w:val="0"/>
          <w:sz w:val="24"/>
          <w:szCs w:val="24"/>
        </w:rPr>
        <w:t xml:space="preserve"> в виде </w:t>
      </w:r>
      <w:r w:rsidR="00717CAC" w:rsidRPr="002C326A">
        <w:rPr>
          <w:spacing w:val="0"/>
          <w:sz w:val="24"/>
          <w:szCs w:val="24"/>
        </w:rPr>
        <w:t xml:space="preserve">сборника </w:t>
      </w:r>
      <w:r w:rsidRPr="002C326A">
        <w:rPr>
          <w:spacing w:val="0"/>
          <w:sz w:val="24"/>
          <w:szCs w:val="24"/>
        </w:rPr>
        <w:t xml:space="preserve">(выход сборника планируется на </w:t>
      </w:r>
      <w:r w:rsidR="00FE1272">
        <w:rPr>
          <w:spacing w:val="0"/>
          <w:sz w:val="24"/>
          <w:szCs w:val="24"/>
        </w:rPr>
        <w:t>январь</w:t>
      </w:r>
      <w:r w:rsidRPr="002C326A">
        <w:rPr>
          <w:spacing w:val="0"/>
          <w:sz w:val="24"/>
          <w:szCs w:val="24"/>
        </w:rPr>
        <w:t xml:space="preserve"> 202</w:t>
      </w:r>
      <w:r w:rsidR="00FE1272">
        <w:rPr>
          <w:spacing w:val="0"/>
          <w:sz w:val="24"/>
          <w:szCs w:val="24"/>
        </w:rPr>
        <w:t>5</w:t>
      </w:r>
      <w:r w:rsidRPr="002C326A">
        <w:rPr>
          <w:spacing w:val="0"/>
          <w:sz w:val="24"/>
          <w:szCs w:val="24"/>
        </w:rPr>
        <w:t xml:space="preserve"> года). Все статьи, поступающие в сборник, проходят рецензирование. В ходе рецензирования оцениваются соответствие тематике </w:t>
      </w:r>
      <w:r w:rsidRPr="002C326A">
        <w:rPr>
          <w:spacing w:val="0"/>
          <w:sz w:val="24"/>
          <w:szCs w:val="24"/>
        </w:rPr>
        <w:lastRenderedPageBreak/>
        <w:t xml:space="preserve">конференции, самостоятельность работы, актуальность и оригинальность представленных результатов, качество подготовки и оформления материалов. </w:t>
      </w:r>
    </w:p>
    <w:p w14:paraId="119FC146" w14:textId="77777777" w:rsidR="005E34C7" w:rsidRPr="00E9677B" w:rsidRDefault="005E34C7" w:rsidP="005C04C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38C64A03" w14:textId="77777777" w:rsidR="005E34C7" w:rsidRDefault="005E34C7" w:rsidP="005C04C2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197436">
        <w:rPr>
          <w:rFonts w:ascii="Times New Roman" w:eastAsia="Times New Roman" w:hAnsi="Times New Roman"/>
          <w:b/>
          <w:bCs/>
          <w:sz w:val="24"/>
          <w:szCs w:val="24"/>
        </w:rPr>
        <w:t>Требования</w:t>
      </w:r>
      <w:r w:rsidR="00943543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197436">
        <w:rPr>
          <w:rFonts w:ascii="Times New Roman" w:eastAsia="Times New Roman" w:hAnsi="Times New Roman"/>
          <w:b/>
          <w:bCs/>
          <w:sz w:val="24"/>
          <w:szCs w:val="24"/>
        </w:rPr>
        <w:t>к</w:t>
      </w:r>
      <w:r w:rsidR="00943543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197436">
        <w:rPr>
          <w:rFonts w:ascii="Times New Roman" w:eastAsia="Times New Roman" w:hAnsi="Times New Roman"/>
          <w:b/>
          <w:bCs/>
          <w:sz w:val="24"/>
          <w:szCs w:val="24"/>
        </w:rPr>
        <w:t>оформлению</w:t>
      </w:r>
      <w:r w:rsidR="00943543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статьи</w:t>
      </w:r>
    </w:p>
    <w:p w14:paraId="2A1215AE" w14:textId="77777777" w:rsidR="003E5AB9" w:rsidRDefault="003E5AB9" w:rsidP="005C04C2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2D67DB8" w14:textId="77777777" w:rsidR="00942F65" w:rsidRPr="00942F65" w:rsidRDefault="00942F65" w:rsidP="005C04C2">
      <w:pPr>
        <w:pStyle w:val="a3"/>
        <w:spacing w:before="0" w:beforeAutospacing="0" w:after="0" w:afterAutospacing="0"/>
        <w:ind w:firstLine="567"/>
        <w:rPr>
          <w:color w:val="000000"/>
        </w:rPr>
      </w:pPr>
      <w:r w:rsidRPr="00942F65">
        <w:rPr>
          <w:b/>
          <w:i/>
          <w:color w:val="000000"/>
        </w:rPr>
        <w:t>Формат текста</w:t>
      </w:r>
      <w:r w:rsidRPr="00942F65">
        <w:rPr>
          <w:b/>
          <w:color w:val="000000"/>
        </w:rPr>
        <w:t>:</w:t>
      </w:r>
      <w:r w:rsidR="00471129">
        <w:rPr>
          <w:b/>
          <w:color w:val="000000"/>
        </w:rPr>
        <w:t xml:space="preserve"> </w:t>
      </w:r>
      <w:proofErr w:type="spellStart"/>
      <w:r w:rsidRPr="00942F65">
        <w:rPr>
          <w:color w:val="000000"/>
          <w:lang w:val="en-US"/>
        </w:rPr>
        <w:t>MicrosoftWord</w:t>
      </w:r>
      <w:proofErr w:type="spellEnd"/>
      <w:r w:rsidRPr="00942F65">
        <w:rPr>
          <w:color w:val="000000"/>
        </w:rPr>
        <w:t>;</w:t>
      </w:r>
    </w:p>
    <w:p w14:paraId="49A1B696" w14:textId="77777777" w:rsidR="00942F65" w:rsidRPr="00942F65" w:rsidRDefault="00942F65" w:rsidP="005C04C2">
      <w:pPr>
        <w:pStyle w:val="a3"/>
        <w:spacing w:before="0" w:beforeAutospacing="0" w:after="0" w:afterAutospacing="0"/>
        <w:ind w:firstLine="567"/>
        <w:rPr>
          <w:color w:val="000000"/>
        </w:rPr>
      </w:pPr>
      <w:r w:rsidRPr="00942F65">
        <w:rPr>
          <w:b/>
          <w:i/>
          <w:color w:val="000000"/>
        </w:rPr>
        <w:t xml:space="preserve">Ориентация: </w:t>
      </w:r>
      <w:r w:rsidRPr="00942F65">
        <w:rPr>
          <w:color w:val="000000"/>
        </w:rPr>
        <w:t>книжная (альбомная ориентация запрещена);</w:t>
      </w:r>
    </w:p>
    <w:p w14:paraId="5BE681EA" w14:textId="77777777" w:rsidR="00942F65" w:rsidRPr="00942F65" w:rsidRDefault="00942F65" w:rsidP="005C04C2">
      <w:pPr>
        <w:pStyle w:val="a3"/>
        <w:spacing w:before="0" w:beforeAutospacing="0" w:after="0" w:afterAutospacing="0"/>
        <w:ind w:firstLine="567"/>
        <w:rPr>
          <w:color w:val="000000"/>
        </w:rPr>
      </w:pPr>
      <w:r w:rsidRPr="00942F65">
        <w:rPr>
          <w:b/>
          <w:i/>
          <w:color w:val="000000"/>
        </w:rPr>
        <w:t>Поля</w:t>
      </w:r>
      <w:r w:rsidRPr="00942F65">
        <w:rPr>
          <w:color w:val="000000"/>
        </w:rPr>
        <w:t xml:space="preserve"> (верхнее, нижнее, левое, правое): 2 см;</w:t>
      </w:r>
    </w:p>
    <w:p w14:paraId="3512DDA7" w14:textId="77777777" w:rsidR="00942F65" w:rsidRPr="00942F65" w:rsidRDefault="00942F65" w:rsidP="007A2C7A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42F65">
        <w:rPr>
          <w:b/>
          <w:i/>
          <w:color w:val="000000"/>
        </w:rPr>
        <w:t xml:space="preserve">Шрифт: </w:t>
      </w:r>
      <w:r w:rsidRPr="00942F65">
        <w:rPr>
          <w:color w:val="000000"/>
          <w:lang w:val="en-US"/>
        </w:rPr>
        <w:t>TimesNewRoman</w:t>
      </w:r>
      <w:r w:rsidRPr="00942F65">
        <w:rPr>
          <w:color w:val="000000"/>
        </w:rPr>
        <w:t>, размер (кегль) – 12, в</w:t>
      </w:r>
      <w:r w:rsidRPr="00942F65">
        <w:t>ыравнивание по ширине, абзацный отступ 1 см</w:t>
      </w:r>
      <w:r w:rsidRPr="00942F65">
        <w:rPr>
          <w:color w:val="000000"/>
        </w:rPr>
        <w:t>;</w:t>
      </w:r>
    </w:p>
    <w:p w14:paraId="2FCE1BDF" w14:textId="77777777" w:rsidR="00942F65" w:rsidRPr="00942F65" w:rsidRDefault="00942F65" w:rsidP="005C04C2">
      <w:pPr>
        <w:pStyle w:val="a3"/>
        <w:spacing w:before="0" w:beforeAutospacing="0" w:after="0" w:afterAutospacing="0"/>
        <w:ind w:firstLine="567"/>
        <w:rPr>
          <w:color w:val="000000"/>
        </w:rPr>
      </w:pPr>
      <w:r w:rsidRPr="00942F65">
        <w:rPr>
          <w:b/>
          <w:i/>
          <w:color w:val="000000"/>
        </w:rPr>
        <w:t xml:space="preserve">Межстрочный интервал: </w:t>
      </w:r>
      <w:r w:rsidRPr="00942F65">
        <w:rPr>
          <w:color w:val="000000"/>
        </w:rPr>
        <w:t>одинарный;</w:t>
      </w:r>
    </w:p>
    <w:p w14:paraId="11100970" w14:textId="77777777" w:rsidR="00942F65" w:rsidRPr="00942F65" w:rsidRDefault="00942F65" w:rsidP="005C04C2">
      <w:pPr>
        <w:pStyle w:val="a3"/>
        <w:spacing w:before="0" w:beforeAutospacing="0" w:after="0" w:afterAutospacing="0"/>
        <w:ind w:firstLine="567"/>
      </w:pPr>
      <w:r w:rsidRPr="00942F65">
        <w:rPr>
          <w:b/>
          <w:i/>
          <w:color w:val="000000"/>
        </w:rPr>
        <w:t>Объём работ</w:t>
      </w:r>
      <w:r w:rsidRPr="00942F65">
        <w:rPr>
          <w:color w:val="000000"/>
        </w:rPr>
        <w:t xml:space="preserve">ы: от 3 до </w:t>
      </w:r>
      <w:r w:rsidR="00FE1272">
        <w:rPr>
          <w:color w:val="000000"/>
        </w:rPr>
        <w:t>5</w:t>
      </w:r>
      <w:r w:rsidRPr="00942F65">
        <w:rPr>
          <w:color w:val="000000"/>
        </w:rPr>
        <w:t xml:space="preserve"> страниц</w:t>
      </w:r>
    </w:p>
    <w:p w14:paraId="2F46D5D8" w14:textId="77777777" w:rsidR="00942F65" w:rsidRPr="00942F65" w:rsidRDefault="00942F65" w:rsidP="005C04C2">
      <w:pPr>
        <w:pStyle w:val="a3"/>
        <w:spacing w:before="0" w:beforeAutospacing="0" w:after="0" w:afterAutospacing="0"/>
        <w:ind w:firstLine="567"/>
        <w:rPr>
          <w:color w:val="000000"/>
        </w:rPr>
      </w:pPr>
      <w:r w:rsidRPr="00942F65">
        <w:rPr>
          <w:b/>
          <w:i/>
          <w:color w:val="000000"/>
        </w:rPr>
        <w:t>Количество авторов одной статьи:</w:t>
      </w:r>
      <w:r w:rsidRPr="00942F65">
        <w:rPr>
          <w:color w:val="000000"/>
        </w:rPr>
        <w:t xml:space="preserve"> не более 3-х</w:t>
      </w:r>
    </w:p>
    <w:p w14:paraId="4B86963C" w14:textId="77777777" w:rsidR="005E34C7" w:rsidRPr="00942F65" w:rsidRDefault="00942F65" w:rsidP="005C04C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942F65">
        <w:rPr>
          <w:rFonts w:ascii="Times New Roman" w:eastAsia="Times New Roman" w:hAnsi="Times New Roman"/>
          <w:b/>
          <w:i/>
          <w:sz w:val="24"/>
          <w:szCs w:val="24"/>
        </w:rPr>
        <w:t>А</w:t>
      </w:r>
      <w:r w:rsidR="005E34C7" w:rsidRPr="00942F65">
        <w:rPr>
          <w:rFonts w:ascii="Times New Roman" w:eastAsia="Times New Roman" w:hAnsi="Times New Roman"/>
          <w:b/>
          <w:i/>
          <w:sz w:val="24"/>
          <w:szCs w:val="24"/>
        </w:rPr>
        <w:t>втоматическая нумерация</w:t>
      </w:r>
      <w:r w:rsidRPr="00942F65">
        <w:rPr>
          <w:rFonts w:ascii="Times New Roman" w:eastAsia="Times New Roman" w:hAnsi="Times New Roman"/>
          <w:b/>
          <w:i/>
          <w:sz w:val="24"/>
          <w:szCs w:val="24"/>
        </w:rPr>
        <w:t>:</w:t>
      </w:r>
      <w:r w:rsidRPr="00942F65">
        <w:rPr>
          <w:rFonts w:ascii="Times New Roman" w:eastAsia="Times New Roman" w:hAnsi="Times New Roman"/>
          <w:sz w:val="24"/>
          <w:szCs w:val="24"/>
        </w:rPr>
        <w:t xml:space="preserve"> запрещена.</w:t>
      </w:r>
    </w:p>
    <w:p w14:paraId="053E62AD" w14:textId="77777777" w:rsidR="005E34C7" w:rsidRPr="008C7199" w:rsidRDefault="005E34C7" w:rsidP="005E34C7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8C7199">
        <w:rPr>
          <w:rFonts w:ascii="Times New Roman" w:eastAsia="Times New Roman" w:hAnsi="Times New Roman"/>
          <w:sz w:val="24"/>
          <w:szCs w:val="24"/>
        </w:rPr>
        <w:t>Заголовок статьи оформляется прописными буквами, полужирным шрифтом. Далее указывается Ф.И.О. автора</w:t>
      </w:r>
      <w:r w:rsidR="00471129">
        <w:rPr>
          <w:rFonts w:ascii="Times New Roman" w:eastAsia="Times New Roman" w:hAnsi="Times New Roman"/>
          <w:sz w:val="24"/>
          <w:szCs w:val="24"/>
        </w:rPr>
        <w:t xml:space="preserve"> </w:t>
      </w:r>
      <w:r w:rsidRPr="008C7199">
        <w:rPr>
          <w:rFonts w:ascii="Times New Roman" w:eastAsia="Times New Roman" w:hAnsi="Times New Roman"/>
          <w:sz w:val="24"/>
          <w:szCs w:val="24"/>
        </w:rPr>
        <w:t>(</w:t>
      </w:r>
      <w:proofErr w:type="spellStart"/>
      <w:r w:rsidRPr="008C7199">
        <w:rPr>
          <w:rFonts w:ascii="Times New Roman" w:eastAsia="Times New Roman" w:hAnsi="Times New Roman"/>
          <w:sz w:val="24"/>
          <w:szCs w:val="24"/>
        </w:rPr>
        <w:t>ов</w:t>
      </w:r>
      <w:proofErr w:type="spellEnd"/>
      <w:r w:rsidRPr="008C7199">
        <w:rPr>
          <w:rFonts w:ascii="Times New Roman" w:eastAsia="Times New Roman" w:hAnsi="Times New Roman"/>
          <w:sz w:val="24"/>
          <w:szCs w:val="24"/>
        </w:rPr>
        <w:t>), ученая степень, звание, должность, место работы (учебы), город, страна</w:t>
      </w:r>
      <w:r>
        <w:rPr>
          <w:rFonts w:ascii="Times New Roman" w:eastAsia="Times New Roman" w:hAnsi="Times New Roman"/>
          <w:sz w:val="24"/>
          <w:szCs w:val="24"/>
        </w:rPr>
        <w:t xml:space="preserve"> (курсивом)</w:t>
      </w:r>
      <w:r w:rsidRPr="008C7199">
        <w:rPr>
          <w:rFonts w:ascii="Times New Roman" w:eastAsia="Times New Roman" w:hAnsi="Times New Roman"/>
          <w:sz w:val="24"/>
          <w:szCs w:val="24"/>
        </w:rPr>
        <w:t>. Если в названии организации явно не указан город, то через запятую после названия организации указывается город, для зарубежных организаций – город и страна. Если статья подготовлена несколькими авторами, их данные указываются в порядке значимости вклада каждого автора в статью; количество авторов не более трех.</w:t>
      </w:r>
    </w:p>
    <w:p w14:paraId="455C4962" w14:textId="77777777" w:rsidR="005E34C7" w:rsidRPr="00E2487C" w:rsidRDefault="005E34C7" w:rsidP="00026FD5">
      <w:pPr>
        <w:pStyle w:val="a8"/>
        <w:tabs>
          <w:tab w:val="left" w:pos="567"/>
        </w:tabs>
        <w:ind w:firstLine="567"/>
        <w:jc w:val="both"/>
        <w:rPr>
          <w:rFonts w:ascii="Times New Roman" w:hAnsi="Times New Roman" w:cs="Times New Roman"/>
        </w:rPr>
      </w:pPr>
      <w:r w:rsidRPr="009254CB">
        <w:rPr>
          <w:rFonts w:ascii="Times New Roman" w:hAnsi="Times New Roman" w:cs="Times New Roman"/>
        </w:rPr>
        <w:t>Список литературы обязателен.</w:t>
      </w:r>
      <w:r w:rsidR="006719C8">
        <w:rPr>
          <w:rFonts w:ascii="Times New Roman" w:hAnsi="Times New Roman" w:cs="Times New Roman"/>
        </w:rPr>
        <w:t xml:space="preserve"> </w:t>
      </w:r>
      <w:r w:rsidRPr="00E2487C">
        <w:rPr>
          <w:rStyle w:val="apple-style-span"/>
          <w:rFonts w:ascii="Times New Roman" w:hAnsi="Times New Roman" w:cs="Times New Roman"/>
          <w:color w:val="auto"/>
        </w:rPr>
        <w:t>Оформлять ссылки в тексте следует в квадратных скобках на соответствующий источник списка литературы, например [1]. Использование автоматических постраничных ссылок не допускается.</w:t>
      </w:r>
    </w:p>
    <w:p w14:paraId="1A83C311" w14:textId="1E486CD7" w:rsidR="005E34C7" w:rsidRDefault="005E34C7" w:rsidP="00026FD5">
      <w:pPr>
        <w:pStyle w:val="a8"/>
        <w:tabs>
          <w:tab w:val="left" w:pos="567"/>
        </w:tabs>
        <w:ind w:firstLine="567"/>
        <w:jc w:val="both"/>
        <w:rPr>
          <w:rFonts w:ascii="Times New Roman" w:hAnsi="Times New Roman" w:cs="Times New Roman"/>
          <w:b/>
        </w:rPr>
      </w:pPr>
      <w:r w:rsidRPr="00CC081C">
        <w:rPr>
          <w:rFonts w:ascii="Times New Roman" w:hAnsi="Times New Roman" w:cs="Times New Roman"/>
          <w:b/>
        </w:rPr>
        <w:t>Название файла</w:t>
      </w:r>
      <w:r>
        <w:rPr>
          <w:rFonts w:ascii="Times New Roman" w:hAnsi="Times New Roman" w:cs="Times New Roman"/>
          <w:b/>
        </w:rPr>
        <w:t xml:space="preserve"> статьи/заявки</w:t>
      </w:r>
      <w:r w:rsidRPr="00CC081C">
        <w:rPr>
          <w:rFonts w:ascii="Times New Roman" w:hAnsi="Times New Roman" w:cs="Times New Roman"/>
          <w:b/>
        </w:rPr>
        <w:t>:</w:t>
      </w:r>
      <w:r w:rsidR="006719C8">
        <w:rPr>
          <w:rFonts w:ascii="Times New Roman" w:hAnsi="Times New Roman" w:cs="Times New Roman"/>
          <w:b/>
        </w:rPr>
        <w:t xml:space="preserve"> </w:t>
      </w:r>
      <w:r w:rsidR="001A7DED">
        <w:rPr>
          <w:rFonts w:ascii="Times New Roman" w:hAnsi="Times New Roman" w:cs="Times New Roman"/>
        </w:rPr>
        <w:t xml:space="preserve">Ф.И.О. Статья </w:t>
      </w:r>
      <w:r>
        <w:rPr>
          <w:rFonts w:ascii="Times New Roman" w:hAnsi="Times New Roman" w:cs="Times New Roman"/>
        </w:rPr>
        <w:t>/заявка</w:t>
      </w:r>
      <w:r w:rsidRPr="00E2487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Например, </w:t>
      </w:r>
      <w:proofErr w:type="spellStart"/>
      <w:r w:rsidR="00942F65">
        <w:rPr>
          <w:rFonts w:ascii="Times New Roman" w:hAnsi="Times New Roman" w:cs="Times New Roman"/>
        </w:rPr>
        <w:t>Утегенова</w:t>
      </w:r>
      <w:proofErr w:type="spellEnd"/>
      <w:r w:rsidR="00FE1272">
        <w:rPr>
          <w:rFonts w:ascii="Times New Roman" w:hAnsi="Times New Roman" w:cs="Times New Roman"/>
        </w:rPr>
        <w:t xml:space="preserve"> </w:t>
      </w:r>
      <w:r w:rsidR="00942F65">
        <w:rPr>
          <w:rFonts w:ascii="Times New Roman" w:hAnsi="Times New Roman" w:cs="Times New Roman"/>
        </w:rPr>
        <w:t>Г</w:t>
      </w:r>
      <w:r w:rsidR="00FE1272">
        <w:rPr>
          <w:rFonts w:ascii="Times New Roman" w:hAnsi="Times New Roman" w:cs="Times New Roman"/>
        </w:rPr>
        <w:t>.И.</w:t>
      </w:r>
      <w:r w:rsidR="00026F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статья/заявка</w:t>
      </w:r>
    </w:p>
    <w:p w14:paraId="4BDF2FFA" w14:textId="77777777" w:rsidR="00927946" w:rsidRDefault="005E34C7" w:rsidP="00026FD5">
      <w:pPr>
        <w:pStyle w:val="a8"/>
        <w:tabs>
          <w:tab w:val="left" w:pos="0"/>
        </w:tabs>
        <w:ind w:firstLine="567"/>
        <w:jc w:val="both"/>
        <w:rPr>
          <w:rFonts w:ascii="Times New Roman" w:hAnsi="Times New Roman" w:cs="Times New Roman"/>
        </w:rPr>
      </w:pPr>
      <w:r w:rsidRPr="002531DB">
        <w:rPr>
          <w:rFonts w:ascii="Times New Roman" w:hAnsi="Times New Roman" w:cs="Times New Roman"/>
        </w:rPr>
        <w:t>Авторов, желающих опубликовать свои материалы, просим отправить два файла (</w:t>
      </w:r>
      <w:r w:rsidR="002531DB" w:rsidRPr="002531DB">
        <w:rPr>
          <w:rFonts w:ascii="Times New Roman" w:hAnsi="Times New Roman" w:cs="Times New Roman"/>
        </w:rPr>
        <w:t xml:space="preserve">один – статья, второй – заявка) </w:t>
      </w:r>
      <w:r w:rsidRPr="002531DB">
        <w:rPr>
          <w:rFonts w:ascii="Times New Roman" w:hAnsi="Times New Roman" w:cs="Times New Roman"/>
        </w:rPr>
        <w:t>по адрес</w:t>
      </w:r>
      <w:r w:rsidR="00927946">
        <w:rPr>
          <w:rFonts w:ascii="Times New Roman" w:hAnsi="Times New Roman" w:cs="Times New Roman"/>
        </w:rPr>
        <w:t>ам ответственных</w:t>
      </w:r>
      <w:r w:rsidR="007A2C7A">
        <w:rPr>
          <w:rFonts w:ascii="Times New Roman" w:hAnsi="Times New Roman" w:cs="Times New Roman"/>
        </w:rPr>
        <w:t xml:space="preserve"> за определенную секцию</w:t>
      </w:r>
      <w:r w:rsidR="00927946">
        <w:rPr>
          <w:rFonts w:ascii="Times New Roman" w:hAnsi="Times New Roman" w:cs="Times New Roman"/>
        </w:rPr>
        <w:t>:</w:t>
      </w:r>
    </w:p>
    <w:p w14:paraId="4C407621" w14:textId="77777777" w:rsidR="00927946" w:rsidRPr="0055217E" w:rsidRDefault="00927946" w:rsidP="00026F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217E">
        <w:rPr>
          <w:rFonts w:ascii="Times New Roman" w:hAnsi="Times New Roman" w:cs="Times New Roman"/>
          <w:sz w:val="24"/>
          <w:szCs w:val="24"/>
        </w:rPr>
        <w:t xml:space="preserve">Секция 1. </w:t>
      </w:r>
      <w:hyperlink r:id="rId7" w:history="1">
        <w:r w:rsidR="00CF76D6" w:rsidRPr="00DA5447">
          <w:rPr>
            <w:rStyle w:val="a5"/>
            <w:rFonts w:ascii="Times New Roman" w:hAnsi="Times New Roman" w:cs="Times New Roman"/>
            <w:sz w:val="24"/>
            <w:szCs w:val="24"/>
          </w:rPr>
          <w:t>justitia8@mail.ru</w:t>
        </w:r>
      </w:hyperlink>
      <w:r w:rsidR="00CF76D6">
        <w:rPr>
          <w:rFonts w:ascii="Times New Roman" w:hAnsi="Times New Roman" w:cs="Times New Roman"/>
          <w:sz w:val="24"/>
          <w:szCs w:val="24"/>
        </w:rPr>
        <w:t xml:space="preserve"> - </w:t>
      </w:r>
      <w:hyperlink r:id="rId8" w:history="1">
        <w:proofErr w:type="spellStart"/>
        <w:r w:rsidRPr="0055217E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</w:rPr>
          <w:t>Укин</w:t>
        </w:r>
        <w:proofErr w:type="spellEnd"/>
        <w:r w:rsidRPr="0055217E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</w:rPr>
          <w:t xml:space="preserve"> </w:t>
        </w:r>
        <w:proofErr w:type="spellStart"/>
        <w:r w:rsidRPr="0055217E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</w:rPr>
          <w:t>Сымбат</w:t>
        </w:r>
        <w:proofErr w:type="spellEnd"/>
        <w:r w:rsidRPr="0055217E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</w:rPr>
          <w:t xml:space="preserve"> </w:t>
        </w:r>
        <w:proofErr w:type="spellStart"/>
        <w:r w:rsidRPr="0055217E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</w:rPr>
          <w:t>Кенжебекович</w:t>
        </w:r>
        <w:proofErr w:type="spellEnd"/>
      </w:hyperlink>
      <w:r w:rsidRPr="005521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217E">
        <w:rPr>
          <w:rFonts w:ascii="Times New Roman" w:hAnsi="Times New Roman" w:cs="Times New Roman"/>
          <w:sz w:val="24"/>
          <w:szCs w:val="24"/>
        </w:rPr>
        <w:t>к.ю.н</w:t>
      </w:r>
      <w:proofErr w:type="spellEnd"/>
      <w:r w:rsidRPr="0055217E">
        <w:rPr>
          <w:rFonts w:ascii="Times New Roman" w:hAnsi="Times New Roman" w:cs="Times New Roman"/>
          <w:sz w:val="24"/>
          <w:szCs w:val="24"/>
        </w:rPr>
        <w:t xml:space="preserve">., </w:t>
      </w:r>
      <w:r w:rsidRPr="0055217E">
        <w:rPr>
          <w:rFonts w:ascii="Times New Roman" w:hAnsi="Times New Roman" w:cs="Times New Roman"/>
          <w:sz w:val="24"/>
          <w:szCs w:val="24"/>
          <w:shd w:val="clear" w:color="auto" w:fill="FFFFFF"/>
        </w:rPr>
        <w:t>ассоциированный профессор</w:t>
      </w:r>
      <w:r w:rsidR="007A2C7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6000AC26" w14:textId="77777777" w:rsidR="00927946" w:rsidRPr="0055217E" w:rsidRDefault="00927946" w:rsidP="009279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217E">
        <w:rPr>
          <w:rFonts w:ascii="Times New Roman" w:hAnsi="Times New Roman" w:cs="Times New Roman"/>
          <w:sz w:val="24"/>
          <w:szCs w:val="24"/>
        </w:rPr>
        <w:t xml:space="preserve">Секция 2. </w:t>
      </w:r>
      <w:hyperlink r:id="rId9" w:history="1">
        <w:r w:rsidR="00CF76D6" w:rsidRPr="00DA5447">
          <w:rPr>
            <w:rStyle w:val="a5"/>
            <w:rFonts w:ascii="Times New Roman" w:hAnsi="Times New Roman" w:cs="Times New Roman"/>
            <w:sz w:val="24"/>
            <w:szCs w:val="24"/>
          </w:rPr>
          <w:t>tastanovablai.kz@mail.ru</w:t>
        </w:r>
      </w:hyperlink>
      <w:r w:rsidR="00CF76D6">
        <w:rPr>
          <w:rFonts w:ascii="Times New Roman" w:hAnsi="Times New Roman" w:cs="Times New Roman"/>
          <w:sz w:val="24"/>
          <w:szCs w:val="24"/>
        </w:rPr>
        <w:t xml:space="preserve"> </w:t>
      </w:r>
      <w:r w:rsidR="00AB1BC1" w:rsidRPr="0055217E">
        <w:rPr>
          <w:rFonts w:ascii="Times New Roman" w:hAnsi="Times New Roman" w:cs="Times New Roman"/>
          <w:sz w:val="24"/>
          <w:szCs w:val="24"/>
        </w:rPr>
        <w:t>-</w:t>
      </w:r>
      <w:r w:rsidR="00AB1BC1" w:rsidRPr="0055217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55217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Тастанов</w:t>
      </w:r>
      <w:proofErr w:type="spellEnd"/>
      <w:r w:rsidRPr="0055217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55217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Абылай</w:t>
      </w:r>
      <w:proofErr w:type="spellEnd"/>
      <w:r w:rsidRPr="0055217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55217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Мейрамбекулы</w:t>
      </w:r>
      <w:proofErr w:type="spellEnd"/>
      <w:r w:rsidRPr="0055217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</w:t>
      </w:r>
      <w:proofErr w:type="spellStart"/>
      <w:r w:rsidRPr="0055217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м.ю.н</w:t>
      </w:r>
      <w:proofErr w:type="spellEnd"/>
      <w:r w:rsidRPr="0055217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  <w:proofErr w:type="gramStart"/>
      <w:r w:rsidRPr="0055217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 </w:t>
      </w:r>
      <w:proofErr w:type="spellStart"/>
      <w:r w:rsidRPr="0055217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ст</w:t>
      </w:r>
      <w:proofErr w:type="gramEnd"/>
      <w:r w:rsidRPr="0055217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.преподаватель</w:t>
      </w:r>
      <w:proofErr w:type="spellEnd"/>
      <w:r w:rsidR="007A2C7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;</w:t>
      </w:r>
    </w:p>
    <w:p w14:paraId="14D917AE" w14:textId="77777777" w:rsidR="00927946" w:rsidRPr="0055217E" w:rsidRDefault="00927946" w:rsidP="009279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217E">
        <w:rPr>
          <w:rFonts w:ascii="Times New Roman" w:hAnsi="Times New Roman" w:cs="Times New Roman"/>
          <w:sz w:val="24"/>
          <w:szCs w:val="24"/>
        </w:rPr>
        <w:t xml:space="preserve">Секция 3. </w:t>
      </w:r>
      <w:hyperlink r:id="rId10" w:history="1">
        <w:r w:rsidR="009E421A" w:rsidRPr="00DA5447">
          <w:rPr>
            <w:rStyle w:val="a5"/>
            <w:rFonts w:ascii="Times New Roman" w:hAnsi="Times New Roman" w:cs="Times New Roman"/>
            <w:sz w:val="24"/>
            <w:szCs w:val="24"/>
          </w:rPr>
          <w:t>nauka.cnfc@gmail.com</w:t>
        </w:r>
      </w:hyperlink>
      <w:r w:rsidR="009E421A">
        <w:rPr>
          <w:rFonts w:ascii="Times New Roman" w:hAnsi="Times New Roman" w:cs="Times New Roman"/>
          <w:sz w:val="24"/>
          <w:szCs w:val="24"/>
        </w:rPr>
        <w:t xml:space="preserve"> - </w:t>
      </w:r>
      <w:hyperlink r:id="rId11" w:history="1">
        <w:proofErr w:type="spellStart"/>
        <w:r w:rsidRPr="0055217E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</w:rPr>
          <w:t>Ахметқали</w:t>
        </w:r>
        <w:proofErr w:type="spellEnd"/>
        <w:r w:rsidRPr="0055217E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</w:rPr>
          <w:t xml:space="preserve"> </w:t>
        </w:r>
        <w:proofErr w:type="spellStart"/>
        <w:r w:rsidRPr="0055217E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</w:rPr>
          <w:t>Таңсұлу</w:t>
        </w:r>
        <w:proofErr w:type="spellEnd"/>
        <w:r w:rsidRPr="0055217E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</w:rPr>
          <w:t xml:space="preserve"> </w:t>
        </w:r>
        <w:proofErr w:type="spellStart"/>
        <w:r w:rsidRPr="0055217E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</w:rPr>
          <w:t>Амангелдіқызы</w:t>
        </w:r>
        <w:proofErr w:type="spellEnd"/>
      </w:hyperlink>
      <w:r w:rsidR="00CF76D6">
        <w:rPr>
          <w:rFonts w:ascii="Times New Roman" w:hAnsi="Times New Roman" w:cs="Times New Roman"/>
          <w:sz w:val="24"/>
          <w:szCs w:val="24"/>
        </w:rPr>
        <w:t>,</w:t>
      </w:r>
      <w:r w:rsidRPr="005521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76D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м.э.н</w:t>
      </w:r>
      <w:proofErr w:type="spellEnd"/>
      <w:r w:rsidR="00CF76D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., </w:t>
      </w:r>
      <w:proofErr w:type="spellStart"/>
      <w:r w:rsidR="00CF76D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ст.преподаватель</w:t>
      </w:r>
      <w:proofErr w:type="spellEnd"/>
      <w:r w:rsidR="007A2C7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;</w:t>
      </w:r>
    </w:p>
    <w:p w14:paraId="676E3AEF" w14:textId="77777777" w:rsidR="00927946" w:rsidRPr="0055217E" w:rsidRDefault="00927946" w:rsidP="009279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217E">
        <w:rPr>
          <w:rFonts w:ascii="Times New Roman" w:hAnsi="Times New Roman" w:cs="Times New Roman"/>
          <w:sz w:val="24"/>
          <w:szCs w:val="24"/>
        </w:rPr>
        <w:t xml:space="preserve">Секция 4. </w:t>
      </w:r>
      <w:hyperlink r:id="rId12" w:history="1">
        <w:r w:rsidR="00CF76D6" w:rsidRPr="00DA5447">
          <w:rPr>
            <w:rStyle w:val="a5"/>
            <w:rFonts w:ascii="Times New Roman" w:hAnsi="Times New Roman" w:cs="Times New Roman"/>
            <w:sz w:val="24"/>
            <w:szCs w:val="24"/>
          </w:rPr>
          <w:t>Alimova.nurgul74@mail.ru</w:t>
        </w:r>
      </w:hyperlink>
      <w:r w:rsidR="00CF76D6">
        <w:rPr>
          <w:rFonts w:ascii="Times New Roman" w:hAnsi="Times New Roman" w:cs="Times New Roman"/>
          <w:sz w:val="24"/>
          <w:szCs w:val="24"/>
        </w:rPr>
        <w:t xml:space="preserve"> - </w:t>
      </w:r>
      <w:r w:rsidRPr="0055217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Алимова </w:t>
      </w:r>
      <w:proofErr w:type="spellStart"/>
      <w:r w:rsidRPr="0055217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Нургуль</w:t>
      </w:r>
      <w:proofErr w:type="spellEnd"/>
      <w:r w:rsidRPr="0055217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55217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Жакабаевна</w:t>
      </w:r>
      <w:proofErr w:type="spellEnd"/>
      <w:r w:rsidRPr="0055217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</w:t>
      </w:r>
      <w:proofErr w:type="spellStart"/>
      <w:r w:rsidR="00CF76D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м.э.н</w:t>
      </w:r>
      <w:proofErr w:type="spellEnd"/>
      <w:r w:rsidR="00CF76D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., </w:t>
      </w:r>
      <w:proofErr w:type="spellStart"/>
      <w:proofErr w:type="gramStart"/>
      <w:r w:rsidR="00CF76D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ст.преподаватель</w:t>
      </w:r>
      <w:proofErr w:type="spellEnd"/>
      <w:proofErr w:type="gramEnd"/>
      <w:r w:rsidR="007A2C7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;</w:t>
      </w:r>
    </w:p>
    <w:p w14:paraId="0AD7E308" w14:textId="77777777" w:rsidR="009E421A" w:rsidRPr="009E421A" w:rsidRDefault="009E421A" w:rsidP="002531D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6E6E6E"/>
          <w:sz w:val="24"/>
          <w:szCs w:val="24"/>
          <w:u w:val="single"/>
          <w:shd w:val="clear" w:color="auto" w:fill="FFFFFF"/>
        </w:rPr>
      </w:pPr>
      <w:r w:rsidRPr="009E421A">
        <w:rPr>
          <w:rFonts w:ascii="Times New Roman" w:hAnsi="Times New Roman" w:cs="Times New Roman"/>
          <w:color w:val="FF0000"/>
          <w:sz w:val="24"/>
          <w:szCs w:val="24"/>
          <w:u w:val="single"/>
          <w:shd w:val="clear" w:color="auto" w:fill="FFFFFF"/>
        </w:rPr>
        <w:t>За содержание статьи ответ</w:t>
      </w:r>
      <w:r w:rsidR="007A2C7A">
        <w:rPr>
          <w:rFonts w:ascii="Times New Roman" w:hAnsi="Times New Roman" w:cs="Times New Roman"/>
          <w:color w:val="FF0000"/>
          <w:sz w:val="24"/>
          <w:szCs w:val="24"/>
          <w:u w:val="single"/>
          <w:shd w:val="clear" w:color="auto" w:fill="FFFFFF"/>
        </w:rPr>
        <w:t>ственность несет автор (авторы)</w:t>
      </w:r>
      <w:r w:rsidRPr="009E421A">
        <w:rPr>
          <w:rFonts w:ascii="Times New Roman" w:hAnsi="Times New Roman" w:cs="Times New Roman"/>
          <w:color w:val="FF0000"/>
          <w:sz w:val="24"/>
          <w:szCs w:val="24"/>
          <w:u w:val="single"/>
          <w:shd w:val="clear" w:color="auto" w:fill="FFFFFF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  <w:shd w:val="clear" w:color="auto" w:fill="FFFFFF"/>
        </w:rPr>
        <w:t xml:space="preserve"> </w:t>
      </w:r>
      <w:r w:rsidRPr="009E421A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Редакция не занимается литературной и стилистической обработкой статьи.</w:t>
      </w:r>
    </w:p>
    <w:p w14:paraId="172D5538" w14:textId="77777777" w:rsidR="00CC1554" w:rsidRPr="002531DB" w:rsidRDefault="00CC1554" w:rsidP="002531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531DB">
        <w:rPr>
          <w:rFonts w:ascii="Times New Roman" w:hAnsi="Times New Roman" w:cs="Times New Roman"/>
          <w:sz w:val="24"/>
          <w:szCs w:val="24"/>
        </w:rPr>
        <w:t>При отправлении письма по электронной почте в графе «Тема» указать «</w:t>
      </w:r>
      <w:r w:rsidRPr="002531DB">
        <w:rPr>
          <w:rFonts w:ascii="Times New Roman" w:hAnsi="Times New Roman" w:cs="Times New Roman"/>
          <w:b/>
          <w:bCs/>
          <w:sz w:val="24"/>
          <w:szCs w:val="24"/>
        </w:rPr>
        <w:t>На студенческую конференцию</w:t>
      </w:r>
      <w:r w:rsidRPr="002531DB">
        <w:rPr>
          <w:rFonts w:ascii="Times New Roman" w:hAnsi="Times New Roman" w:cs="Times New Roman"/>
          <w:sz w:val="24"/>
          <w:szCs w:val="24"/>
        </w:rPr>
        <w:t>». Название файла – фамилия автора (авторов).</w:t>
      </w:r>
    </w:p>
    <w:p w14:paraId="412AF85F" w14:textId="77777777" w:rsidR="002531DB" w:rsidRDefault="008C631C" w:rsidP="00AD76C7">
      <w:pPr>
        <w:pStyle w:val="a8"/>
        <w:tabs>
          <w:tab w:val="left" w:pos="567"/>
        </w:tabs>
        <w:ind w:firstLine="567"/>
        <w:jc w:val="both"/>
        <w:rPr>
          <w:rFonts w:ascii="Times New Roman" w:hAnsi="Times New Roman" w:cs="Times New Roman"/>
        </w:rPr>
      </w:pPr>
      <w:r w:rsidRPr="002531DB">
        <w:rPr>
          <w:rFonts w:ascii="Times New Roman" w:hAnsi="Times New Roman" w:cs="Times New Roman"/>
        </w:rPr>
        <w:t>Участники конференции получат электронный сертификат</w:t>
      </w:r>
      <w:r w:rsidR="00AD76C7">
        <w:rPr>
          <w:rFonts w:ascii="Times New Roman" w:hAnsi="Times New Roman" w:cs="Times New Roman"/>
        </w:rPr>
        <w:t xml:space="preserve"> и </w:t>
      </w:r>
      <w:r w:rsidR="00AD76C7">
        <w:rPr>
          <w:rFonts w:ascii="Times New Roman" w:hAnsi="Times New Roman" w:cs="Times New Roman"/>
          <w:b/>
        </w:rPr>
        <w:t>э</w:t>
      </w:r>
      <w:r w:rsidR="002531DB" w:rsidRPr="002531DB">
        <w:rPr>
          <w:rFonts w:ascii="Times New Roman" w:hAnsi="Times New Roman" w:cs="Times New Roman"/>
          <w:b/>
        </w:rPr>
        <w:t xml:space="preserve">лектронный сборник в формате </w:t>
      </w:r>
      <w:proofErr w:type="spellStart"/>
      <w:r w:rsidR="002531DB" w:rsidRPr="002531DB">
        <w:rPr>
          <w:rFonts w:ascii="Times New Roman" w:hAnsi="Times New Roman" w:cs="Times New Roman"/>
          <w:b/>
        </w:rPr>
        <w:t>pdf</w:t>
      </w:r>
      <w:proofErr w:type="spellEnd"/>
      <w:r w:rsidR="00AD76C7">
        <w:rPr>
          <w:rFonts w:ascii="Times New Roman" w:hAnsi="Times New Roman" w:cs="Times New Roman"/>
          <w:b/>
        </w:rPr>
        <w:t>,</w:t>
      </w:r>
      <w:r w:rsidR="00AD76C7" w:rsidRPr="00AD76C7">
        <w:rPr>
          <w:rFonts w:ascii="Times New Roman" w:hAnsi="Times New Roman" w:cs="Times New Roman"/>
        </w:rPr>
        <w:t xml:space="preserve"> который</w:t>
      </w:r>
      <w:r w:rsidR="002531DB" w:rsidRPr="002531DB">
        <w:rPr>
          <w:rFonts w:ascii="Times New Roman" w:hAnsi="Times New Roman" w:cs="Times New Roman"/>
        </w:rPr>
        <w:t xml:space="preserve"> будет разослан участникам конференции на электронную почту.</w:t>
      </w:r>
    </w:p>
    <w:p w14:paraId="288722BD" w14:textId="77777777" w:rsidR="002531DB" w:rsidRPr="002531DB" w:rsidRDefault="002531DB" w:rsidP="002531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1DB">
        <w:rPr>
          <w:rFonts w:ascii="Times New Roman" w:hAnsi="Times New Roman" w:cs="Times New Roman"/>
          <w:b/>
          <w:sz w:val="24"/>
          <w:szCs w:val="24"/>
        </w:rPr>
        <w:t>Адрес оргкомитета:</w:t>
      </w:r>
      <w:r w:rsidRPr="002531DB">
        <w:rPr>
          <w:rFonts w:ascii="Times New Roman" w:hAnsi="Times New Roman" w:cs="Times New Roman"/>
          <w:sz w:val="24"/>
          <w:szCs w:val="24"/>
        </w:rPr>
        <w:t xml:space="preserve">100000, Республика Казахстан, г. Костанай, ул. Байтурсынова, 47, </w:t>
      </w:r>
    </w:p>
    <w:p w14:paraId="634C7869" w14:textId="77777777" w:rsidR="005E34C7" w:rsidRDefault="002531DB" w:rsidP="002531DB">
      <w:pPr>
        <w:pStyle w:val="a8"/>
        <w:tabs>
          <w:tab w:val="left" w:pos="567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По всем вопросам обращаться по телефону </w:t>
      </w:r>
      <w:r w:rsidRPr="002531DB">
        <w:rPr>
          <w:rFonts w:ascii="Times New Roman" w:hAnsi="Times New Roman" w:cs="Times New Roman"/>
          <w:b/>
        </w:rPr>
        <w:t xml:space="preserve"> +77081256162</w:t>
      </w:r>
      <w:r>
        <w:rPr>
          <w:rFonts w:ascii="Times New Roman" w:hAnsi="Times New Roman" w:cs="Times New Roman"/>
          <w:b/>
        </w:rPr>
        <w:t xml:space="preserve"> (</w:t>
      </w:r>
      <w:proofErr w:type="spellStart"/>
      <w:r>
        <w:rPr>
          <w:rFonts w:ascii="Times New Roman" w:hAnsi="Times New Roman" w:cs="Times New Roman"/>
          <w:b/>
        </w:rPr>
        <w:t>Whatsapp</w:t>
      </w:r>
      <w:proofErr w:type="spellEnd"/>
      <w:r>
        <w:rPr>
          <w:rFonts w:ascii="Times New Roman" w:hAnsi="Times New Roman" w:cs="Times New Roman"/>
          <w:b/>
        </w:rPr>
        <w:t>)</w:t>
      </w:r>
      <w:r w:rsidR="00305C5D" w:rsidRPr="00CB42B9">
        <w:rPr>
          <w:rFonts w:ascii="Times New Roman" w:hAnsi="Times New Roman" w:cs="Times New Roman"/>
          <w:highlight w:val="yellow"/>
        </w:rPr>
        <w:t>.</w:t>
      </w:r>
    </w:p>
    <w:p w14:paraId="07B4467D" w14:textId="77777777" w:rsidR="00942F65" w:rsidRPr="0016084E" w:rsidRDefault="00942F65" w:rsidP="002531DB">
      <w:pPr>
        <w:pStyle w:val="a8"/>
        <w:tabs>
          <w:tab w:val="left" w:pos="567"/>
        </w:tabs>
        <w:ind w:firstLine="567"/>
        <w:jc w:val="both"/>
        <w:rPr>
          <w:rFonts w:ascii="Times New Roman" w:hAnsi="Times New Roman" w:cs="Times New Roman"/>
        </w:rPr>
      </w:pPr>
    </w:p>
    <w:p w14:paraId="2A00E3EE" w14:textId="77777777" w:rsidR="00C80608" w:rsidRDefault="00C80608" w:rsidP="002531DB">
      <w:pPr>
        <w:pStyle w:val="a8"/>
        <w:tabs>
          <w:tab w:val="left" w:pos="567"/>
        </w:tabs>
        <w:ind w:firstLine="567"/>
        <w:jc w:val="right"/>
        <w:rPr>
          <w:rFonts w:ascii="Times New Roman" w:eastAsia="Times New Roman" w:hAnsi="Times New Roman" w:cs="Times New Roman"/>
          <w:b/>
          <w:bCs/>
          <w:color w:val="FF0000"/>
          <w:szCs w:val="28"/>
        </w:rPr>
      </w:pPr>
    </w:p>
    <w:p w14:paraId="7F34F5FA" w14:textId="77777777" w:rsidR="00C80608" w:rsidRDefault="00C80608" w:rsidP="002531DB">
      <w:pPr>
        <w:pStyle w:val="a8"/>
        <w:tabs>
          <w:tab w:val="left" w:pos="567"/>
        </w:tabs>
        <w:ind w:firstLine="567"/>
        <w:jc w:val="right"/>
        <w:rPr>
          <w:rFonts w:ascii="Times New Roman" w:eastAsia="Times New Roman" w:hAnsi="Times New Roman" w:cs="Times New Roman"/>
          <w:b/>
          <w:bCs/>
          <w:color w:val="FF0000"/>
          <w:szCs w:val="28"/>
        </w:rPr>
      </w:pPr>
    </w:p>
    <w:p w14:paraId="2DCD73D4" w14:textId="77777777" w:rsidR="00C80608" w:rsidRDefault="00C80608" w:rsidP="002531DB">
      <w:pPr>
        <w:pStyle w:val="a8"/>
        <w:tabs>
          <w:tab w:val="left" w:pos="567"/>
        </w:tabs>
        <w:ind w:firstLine="567"/>
        <w:jc w:val="right"/>
        <w:rPr>
          <w:rFonts w:ascii="Times New Roman" w:eastAsia="Times New Roman" w:hAnsi="Times New Roman" w:cs="Times New Roman"/>
          <w:b/>
          <w:bCs/>
          <w:color w:val="FF0000"/>
          <w:szCs w:val="28"/>
        </w:rPr>
      </w:pPr>
    </w:p>
    <w:p w14:paraId="3DE1572B" w14:textId="77777777" w:rsidR="00C80608" w:rsidRDefault="00C80608" w:rsidP="002531DB">
      <w:pPr>
        <w:pStyle w:val="a8"/>
        <w:tabs>
          <w:tab w:val="left" w:pos="567"/>
        </w:tabs>
        <w:ind w:firstLine="567"/>
        <w:jc w:val="right"/>
        <w:rPr>
          <w:rFonts w:ascii="Times New Roman" w:eastAsia="Times New Roman" w:hAnsi="Times New Roman" w:cs="Times New Roman"/>
          <w:b/>
          <w:bCs/>
          <w:color w:val="FF0000"/>
          <w:szCs w:val="28"/>
        </w:rPr>
      </w:pPr>
    </w:p>
    <w:p w14:paraId="08D9ED95" w14:textId="77777777" w:rsidR="00C80608" w:rsidRDefault="00C80608" w:rsidP="002531DB">
      <w:pPr>
        <w:pStyle w:val="a8"/>
        <w:tabs>
          <w:tab w:val="left" w:pos="567"/>
        </w:tabs>
        <w:ind w:firstLine="567"/>
        <w:jc w:val="right"/>
        <w:rPr>
          <w:rFonts w:ascii="Times New Roman" w:eastAsia="Times New Roman" w:hAnsi="Times New Roman" w:cs="Times New Roman"/>
          <w:b/>
          <w:bCs/>
          <w:color w:val="FF0000"/>
          <w:szCs w:val="28"/>
        </w:rPr>
      </w:pPr>
    </w:p>
    <w:p w14:paraId="2B7C2241" w14:textId="77777777" w:rsidR="00C80608" w:rsidRDefault="00C80608" w:rsidP="002531DB">
      <w:pPr>
        <w:pStyle w:val="a8"/>
        <w:tabs>
          <w:tab w:val="left" w:pos="567"/>
        </w:tabs>
        <w:ind w:firstLine="567"/>
        <w:jc w:val="right"/>
        <w:rPr>
          <w:rFonts w:ascii="Times New Roman" w:eastAsia="Times New Roman" w:hAnsi="Times New Roman" w:cs="Times New Roman"/>
          <w:b/>
          <w:bCs/>
          <w:color w:val="FF0000"/>
          <w:szCs w:val="28"/>
        </w:rPr>
      </w:pPr>
    </w:p>
    <w:p w14:paraId="543AE922" w14:textId="77777777" w:rsidR="00C80608" w:rsidRDefault="00C80608" w:rsidP="002531DB">
      <w:pPr>
        <w:pStyle w:val="a8"/>
        <w:tabs>
          <w:tab w:val="left" w:pos="567"/>
        </w:tabs>
        <w:ind w:firstLine="567"/>
        <w:jc w:val="right"/>
        <w:rPr>
          <w:rFonts w:ascii="Times New Roman" w:eastAsia="Times New Roman" w:hAnsi="Times New Roman" w:cs="Times New Roman"/>
          <w:b/>
          <w:bCs/>
          <w:color w:val="FF0000"/>
          <w:szCs w:val="28"/>
        </w:rPr>
      </w:pPr>
    </w:p>
    <w:p w14:paraId="730EAF2A" w14:textId="77777777" w:rsidR="00C80608" w:rsidRDefault="00C80608" w:rsidP="002531DB">
      <w:pPr>
        <w:pStyle w:val="a8"/>
        <w:tabs>
          <w:tab w:val="left" w:pos="567"/>
        </w:tabs>
        <w:ind w:firstLine="567"/>
        <w:jc w:val="right"/>
        <w:rPr>
          <w:rFonts w:ascii="Times New Roman" w:eastAsia="Times New Roman" w:hAnsi="Times New Roman" w:cs="Times New Roman"/>
          <w:b/>
          <w:bCs/>
          <w:color w:val="FF0000"/>
          <w:szCs w:val="28"/>
        </w:rPr>
      </w:pPr>
    </w:p>
    <w:p w14:paraId="1562DB17" w14:textId="77777777" w:rsidR="00C80608" w:rsidRDefault="00C80608" w:rsidP="002531DB">
      <w:pPr>
        <w:pStyle w:val="a8"/>
        <w:tabs>
          <w:tab w:val="left" w:pos="567"/>
        </w:tabs>
        <w:ind w:firstLine="567"/>
        <w:jc w:val="right"/>
        <w:rPr>
          <w:rFonts w:ascii="Times New Roman" w:eastAsia="Times New Roman" w:hAnsi="Times New Roman" w:cs="Times New Roman"/>
          <w:b/>
          <w:bCs/>
          <w:color w:val="FF0000"/>
          <w:szCs w:val="28"/>
        </w:rPr>
      </w:pPr>
    </w:p>
    <w:p w14:paraId="6423DE7F" w14:textId="77777777" w:rsidR="005E34C7" w:rsidRPr="00A770C8" w:rsidRDefault="005E34C7" w:rsidP="002531DB">
      <w:pPr>
        <w:pStyle w:val="a8"/>
        <w:tabs>
          <w:tab w:val="left" w:pos="567"/>
        </w:tabs>
        <w:ind w:firstLine="567"/>
        <w:jc w:val="right"/>
        <w:rPr>
          <w:rFonts w:ascii="Times New Roman" w:hAnsi="Times New Roman" w:cs="Times New Roman"/>
          <w:color w:val="FF0000"/>
        </w:rPr>
      </w:pPr>
      <w:r w:rsidRPr="00A770C8">
        <w:rPr>
          <w:rFonts w:ascii="Times New Roman" w:eastAsia="Times New Roman" w:hAnsi="Times New Roman" w:cs="Times New Roman"/>
          <w:b/>
          <w:bCs/>
          <w:color w:val="FF0000"/>
          <w:szCs w:val="28"/>
        </w:rPr>
        <w:lastRenderedPageBreak/>
        <w:t>Приложение 1</w:t>
      </w:r>
    </w:p>
    <w:p w14:paraId="4F1B95E9" w14:textId="77777777" w:rsidR="005E34C7" w:rsidRPr="00E9677B" w:rsidRDefault="005E34C7" w:rsidP="002531DB">
      <w:pPr>
        <w:pStyle w:val="a8"/>
        <w:tabs>
          <w:tab w:val="left" w:pos="567"/>
        </w:tabs>
        <w:ind w:firstLine="567"/>
        <w:jc w:val="both"/>
        <w:rPr>
          <w:rFonts w:ascii="Times New Roman" w:hAnsi="Times New Roman" w:cs="Times New Roman"/>
          <w:b/>
          <w:color w:val="FF0000"/>
          <w:sz w:val="14"/>
          <w:szCs w:val="14"/>
        </w:rPr>
      </w:pPr>
    </w:p>
    <w:p w14:paraId="7052FB6F" w14:textId="77777777" w:rsidR="008C631C" w:rsidRPr="008C631C" w:rsidRDefault="008C631C" w:rsidP="008C63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8C631C">
        <w:rPr>
          <w:rFonts w:ascii="Times New Roman" w:hAnsi="Times New Roman" w:cs="Times New Roman"/>
          <w:sz w:val="24"/>
          <w:szCs w:val="24"/>
        </w:rPr>
        <w:t>Образец оформления статьи</w:t>
      </w:r>
    </w:p>
    <w:p w14:paraId="3A84D1D4" w14:textId="77777777" w:rsidR="008C631C" w:rsidRPr="008C631C" w:rsidRDefault="008C631C" w:rsidP="008C631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8C631C">
        <w:rPr>
          <w:rFonts w:ascii="Times New Roman" w:hAnsi="Times New Roman" w:cs="Times New Roman"/>
          <w:b/>
        </w:rPr>
        <w:t>УДК</w:t>
      </w:r>
    </w:p>
    <w:p w14:paraId="14727947" w14:textId="77777777" w:rsidR="00646EF4" w:rsidRDefault="00646EF4" w:rsidP="00CB490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6A3424F" w14:textId="77777777" w:rsidR="00FE1272" w:rsidRDefault="00FE1272" w:rsidP="00CB49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1272">
        <w:rPr>
          <w:rFonts w:ascii="Times New Roman" w:hAnsi="Times New Roman" w:cs="Times New Roman"/>
          <w:b/>
          <w:sz w:val="24"/>
          <w:szCs w:val="24"/>
        </w:rPr>
        <w:t>АКТУАЛЬНЫЕ ПРОБЛЕМЫ ЭКОНОМИКИ И ПРАВА: СОВРЕМЕННЫЕ ВЫЗОВЫ И ПЕРСПЕКТИВЫ РАЗВИТИЯ</w:t>
      </w:r>
      <w:r w:rsidRPr="008C63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3375F0" w14:textId="77777777" w:rsidR="008C631C" w:rsidRPr="008C631C" w:rsidRDefault="008C631C" w:rsidP="00CB490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C631C">
        <w:rPr>
          <w:rFonts w:ascii="Times New Roman" w:hAnsi="Times New Roman" w:cs="Times New Roman"/>
          <w:sz w:val="24"/>
          <w:szCs w:val="24"/>
        </w:rPr>
        <w:t>(по центру, заглавными буквами, полужирный)</w:t>
      </w:r>
    </w:p>
    <w:p w14:paraId="11405C98" w14:textId="77777777" w:rsidR="00CB490E" w:rsidRPr="008C631C" w:rsidRDefault="00CB490E" w:rsidP="005E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D2CF5FA" w14:textId="77777777" w:rsidR="008C631C" w:rsidRPr="008C631C" w:rsidRDefault="008C631C" w:rsidP="005E34C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8C631C">
        <w:rPr>
          <w:rFonts w:ascii="Times New Roman" w:hAnsi="Times New Roman" w:cs="Times New Roman"/>
          <w:i/>
        </w:rPr>
        <w:t xml:space="preserve">Фамилия И.О., курс, специальность, институт, ВУЗ, город </w:t>
      </w:r>
      <w:r>
        <w:rPr>
          <w:rFonts w:ascii="Times New Roman" w:hAnsi="Times New Roman" w:cs="Times New Roman"/>
          <w:i/>
        </w:rPr>
        <w:t xml:space="preserve">и страна </w:t>
      </w:r>
      <w:r w:rsidRPr="008C631C">
        <w:rPr>
          <w:rFonts w:ascii="Times New Roman" w:hAnsi="Times New Roman" w:cs="Times New Roman"/>
          <w:i/>
        </w:rPr>
        <w:t xml:space="preserve">автора (курсивом) </w:t>
      </w:r>
    </w:p>
    <w:p w14:paraId="70E571F3" w14:textId="77777777" w:rsidR="008C631C" w:rsidRPr="008C631C" w:rsidRDefault="008C631C" w:rsidP="005E34C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8C631C">
        <w:rPr>
          <w:rFonts w:ascii="Times New Roman" w:hAnsi="Times New Roman" w:cs="Times New Roman"/>
          <w:i/>
        </w:rPr>
        <w:t xml:space="preserve">Научный руководитель: Фамилия И.О., должность, уч. степень, место работы научного руководителя (курсивом) </w:t>
      </w:r>
    </w:p>
    <w:p w14:paraId="2D517A7A" w14:textId="77777777" w:rsidR="008C631C" w:rsidRPr="008C631C" w:rsidRDefault="008C631C" w:rsidP="005E34C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</w:p>
    <w:p w14:paraId="29D47642" w14:textId="77777777" w:rsidR="008C631C" w:rsidRPr="008C631C" w:rsidRDefault="008C631C" w:rsidP="005E34C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8C631C">
        <w:rPr>
          <w:rFonts w:ascii="Times New Roman" w:hAnsi="Times New Roman" w:cs="Times New Roman"/>
          <w:i/>
        </w:rPr>
        <w:t>Аннотация (курсивом, не более 50 слов на языке статьи, слово «Аннотация» не пишется)</w:t>
      </w:r>
    </w:p>
    <w:p w14:paraId="56C996F2" w14:textId="77777777" w:rsidR="008C631C" w:rsidRDefault="008C631C" w:rsidP="005E34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14:paraId="0EB09B02" w14:textId="77777777" w:rsidR="005E34C7" w:rsidRPr="00F24564" w:rsidRDefault="005E34C7" w:rsidP="005E34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F24564">
        <w:rPr>
          <w:rFonts w:ascii="Times New Roman" w:eastAsia="Times New Roman" w:hAnsi="Times New Roman"/>
          <w:sz w:val="26"/>
          <w:szCs w:val="26"/>
        </w:rPr>
        <w:t xml:space="preserve">Текст статьи </w:t>
      </w:r>
      <w:r w:rsidRPr="006A604A">
        <w:rPr>
          <w:rStyle w:val="apple-style-span"/>
          <w:rFonts w:ascii="Times New Roman" w:hAnsi="Times New Roman"/>
          <w:color w:val="FF0000"/>
          <w:sz w:val="26"/>
          <w:szCs w:val="26"/>
        </w:rPr>
        <w:t>[1].</w:t>
      </w:r>
      <w:r w:rsidRPr="00F24564">
        <w:rPr>
          <w:rFonts w:ascii="Times New Roman" w:eastAsia="Times New Roman" w:hAnsi="Times New Roman"/>
          <w:sz w:val="26"/>
          <w:szCs w:val="26"/>
        </w:rPr>
        <w:t xml:space="preserve"> Текст статьи</w:t>
      </w:r>
      <w:r w:rsidRPr="00F24564">
        <w:rPr>
          <w:rFonts w:ascii="Times New Roman" w:eastAsia="Times New Roman" w:hAnsi="Times New Roman"/>
          <w:b/>
          <w:sz w:val="26"/>
          <w:szCs w:val="26"/>
        </w:rPr>
        <w:t xml:space="preserve">. </w:t>
      </w:r>
      <w:r w:rsidRPr="00F24564">
        <w:rPr>
          <w:rFonts w:ascii="Times New Roman" w:eastAsia="Times New Roman" w:hAnsi="Times New Roman"/>
          <w:sz w:val="26"/>
          <w:szCs w:val="26"/>
        </w:rPr>
        <w:t xml:space="preserve">Текст статьи. Текст статьи. Текст статьи. Текст статьи. Текст статьи </w:t>
      </w:r>
      <w:r w:rsidRPr="006A604A">
        <w:rPr>
          <w:rStyle w:val="apple-style-span"/>
          <w:rFonts w:ascii="Times New Roman" w:hAnsi="Times New Roman"/>
          <w:color w:val="FF0000"/>
          <w:sz w:val="26"/>
          <w:szCs w:val="26"/>
        </w:rPr>
        <w:t>[2]</w:t>
      </w:r>
      <w:r w:rsidRPr="006A604A">
        <w:rPr>
          <w:rFonts w:ascii="Times New Roman" w:eastAsia="Times New Roman" w:hAnsi="Times New Roman"/>
          <w:color w:val="FF0000"/>
          <w:sz w:val="26"/>
          <w:szCs w:val="26"/>
        </w:rPr>
        <w:t>.</w:t>
      </w:r>
      <w:r w:rsidRPr="00F24564">
        <w:rPr>
          <w:rFonts w:ascii="Times New Roman" w:eastAsia="Times New Roman" w:hAnsi="Times New Roman"/>
          <w:sz w:val="26"/>
          <w:szCs w:val="26"/>
        </w:rPr>
        <w:t xml:space="preserve"> Текст статьи Текст статьи. Текст статьи. Текст статьи. Текст статьи.</w:t>
      </w:r>
    </w:p>
    <w:p w14:paraId="28374E15" w14:textId="77777777" w:rsidR="005E34C7" w:rsidRPr="00E9677B" w:rsidRDefault="005E34C7" w:rsidP="005E34C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12"/>
          <w:szCs w:val="12"/>
        </w:rPr>
      </w:pPr>
    </w:p>
    <w:p w14:paraId="6CBB3180" w14:textId="77777777" w:rsidR="005E34C7" w:rsidRPr="00F24564" w:rsidRDefault="005E34C7" w:rsidP="005E34C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i/>
          <w:sz w:val="26"/>
          <w:szCs w:val="26"/>
        </w:rPr>
      </w:pPr>
      <w:r>
        <w:rPr>
          <w:rFonts w:ascii="Times New Roman" w:eastAsia="Times New Roman" w:hAnsi="Times New Roman"/>
          <w:b/>
          <w:i/>
          <w:sz w:val="26"/>
          <w:szCs w:val="26"/>
        </w:rPr>
        <w:t>Библиографический список</w:t>
      </w:r>
    </w:p>
    <w:p w14:paraId="6466EC57" w14:textId="77777777" w:rsidR="005E34C7" w:rsidRPr="00F24564" w:rsidRDefault="005E34C7" w:rsidP="0016084E">
      <w:pPr>
        <w:numPr>
          <w:ilvl w:val="0"/>
          <w:numId w:val="3"/>
        </w:numPr>
        <w:tabs>
          <w:tab w:val="clear" w:pos="720"/>
          <w:tab w:val="left" w:pos="0"/>
          <w:tab w:val="num" w:pos="567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F24564">
        <w:rPr>
          <w:rFonts w:ascii="Times New Roman" w:eastAsia="Times New Roman" w:hAnsi="Times New Roman"/>
          <w:sz w:val="26"/>
          <w:szCs w:val="26"/>
        </w:rPr>
        <w:t>Абасов</w:t>
      </w:r>
      <w:proofErr w:type="spellEnd"/>
      <w:r w:rsidRPr="00F24564">
        <w:rPr>
          <w:rFonts w:ascii="Times New Roman" w:eastAsia="Times New Roman" w:hAnsi="Times New Roman"/>
          <w:sz w:val="26"/>
          <w:szCs w:val="26"/>
        </w:rPr>
        <w:t>,</w:t>
      </w:r>
      <w:r w:rsidR="002531DB">
        <w:rPr>
          <w:rFonts w:ascii="Times New Roman" w:eastAsia="Times New Roman" w:hAnsi="Times New Roman"/>
          <w:sz w:val="26"/>
          <w:szCs w:val="26"/>
        </w:rPr>
        <w:t xml:space="preserve"> </w:t>
      </w:r>
      <w:r w:rsidRPr="00F24564">
        <w:rPr>
          <w:rFonts w:ascii="Times New Roman" w:eastAsia="Times New Roman" w:hAnsi="Times New Roman"/>
          <w:sz w:val="26"/>
          <w:szCs w:val="26"/>
        </w:rPr>
        <w:t xml:space="preserve">З.С. Диалог в учебном процессе / </w:t>
      </w:r>
      <w:proofErr w:type="spellStart"/>
      <w:r w:rsidRPr="00F24564">
        <w:rPr>
          <w:rFonts w:ascii="Times New Roman" w:eastAsia="Times New Roman" w:hAnsi="Times New Roman"/>
          <w:sz w:val="26"/>
          <w:szCs w:val="26"/>
        </w:rPr>
        <w:t>З.С.Абасов</w:t>
      </w:r>
      <w:proofErr w:type="spellEnd"/>
      <w:r w:rsidRPr="00F24564">
        <w:rPr>
          <w:rFonts w:ascii="Times New Roman" w:eastAsia="Times New Roman" w:hAnsi="Times New Roman"/>
          <w:sz w:val="26"/>
          <w:szCs w:val="26"/>
        </w:rPr>
        <w:t xml:space="preserve"> // Народное образование. – 1993. – № 9–10. – С.</w:t>
      </w:r>
      <w:r w:rsidR="002531DB">
        <w:rPr>
          <w:rFonts w:ascii="Times New Roman" w:eastAsia="Times New Roman" w:hAnsi="Times New Roman"/>
          <w:sz w:val="26"/>
          <w:szCs w:val="26"/>
        </w:rPr>
        <w:t xml:space="preserve"> </w:t>
      </w:r>
      <w:r w:rsidRPr="00F24564">
        <w:rPr>
          <w:rFonts w:ascii="Times New Roman" w:eastAsia="Times New Roman" w:hAnsi="Times New Roman"/>
          <w:sz w:val="26"/>
          <w:szCs w:val="26"/>
        </w:rPr>
        <w:t>43–45.</w:t>
      </w:r>
    </w:p>
    <w:p w14:paraId="5B85B4B9" w14:textId="77777777" w:rsidR="005E34C7" w:rsidRPr="00F24564" w:rsidRDefault="005E34C7" w:rsidP="002C326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left" w:pos="0"/>
          <w:tab w:val="num" w:pos="567"/>
          <w:tab w:val="left" w:pos="709"/>
          <w:tab w:val="left" w:pos="851"/>
          <w:tab w:val="left" w:pos="382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pacing w:val="-12"/>
          <w:sz w:val="26"/>
          <w:szCs w:val="26"/>
        </w:rPr>
      </w:pPr>
      <w:proofErr w:type="spellStart"/>
      <w:r w:rsidRPr="00F24564">
        <w:rPr>
          <w:rFonts w:ascii="Times New Roman" w:eastAsia="Times New Roman" w:hAnsi="Times New Roman"/>
          <w:sz w:val="26"/>
          <w:szCs w:val="26"/>
        </w:rPr>
        <w:t>Абульханова</w:t>
      </w:r>
      <w:proofErr w:type="spellEnd"/>
      <w:r w:rsidRPr="00F24564">
        <w:rPr>
          <w:rFonts w:ascii="Times New Roman" w:eastAsia="Times New Roman" w:hAnsi="Times New Roman"/>
          <w:sz w:val="26"/>
          <w:szCs w:val="26"/>
        </w:rPr>
        <w:t>-Славская,</w:t>
      </w:r>
      <w:r w:rsidR="002531DB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F24564">
        <w:rPr>
          <w:rFonts w:ascii="Times New Roman" w:eastAsia="Times New Roman" w:hAnsi="Times New Roman"/>
          <w:sz w:val="26"/>
          <w:szCs w:val="26"/>
        </w:rPr>
        <w:t>К.А.Деятельность</w:t>
      </w:r>
      <w:proofErr w:type="spellEnd"/>
      <w:r w:rsidRPr="00F24564">
        <w:rPr>
          <w:rFonts w:ascii="Times New Roman" w:eastAsia="Times New Roman" w:hAnsi="Times New Roman"/>
          <w:sz w:val="26"/>
          <w:szCs w:val="26"/>
        </w:rPr>
        <w:t xml:space="preserve"> и психология деятельности/ К.А.</w:t>
      </w:r>
      <w:r w:rsidR="002531DB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F24564">
        <w:rPr>
          <w:rFonts w:ascii="Times New Roman" w:eastAsia="Times New Roman" w:hAnsi="Times New Roman"/>
          <w:sz w:val="26"/>
          <w:szCs w:val="26"/>
        </w:rPr>
        <w:t>Абульханова</w:t>
      </w:r>
      <w:proofErr w:type="spellEnd"/>
      <w:r w:rsidRPr="00F24564">
        <w:rPr>
          <w:rFonts w:ascii="Times New Roman" w:eastAsia="Times New Roman" w:hAnsi="Times New Roman"/>
          <w:sz w:val="26"/>
          <w:szCs w:val="26"/>
        </w:rPr>
        <w:t>-Славская. – М.: Наука, 1980. – 333</w:t>
      </w:r>
      <w:r w:rsidR="002531DB">
        <w:rPr>
          <w:rFonts w:ascii="Times New Roman" w:eastAsia="Times New Roman" w:hAnsi="Times New Roman"/>
          <w:sz w:val="26"/>
          <w:szCs w:val="26"/>
        </w:rPr>
        <w:t xml:space="preserve"> </w:t>
      </w:r>
      <w:r w:rsidRPr="00F24564">
        <w:rPr>
          <w:rFonts w:ascii="Times New Roman" w:eastAsia="Times New Roman" w:hAnsi="Times New Roman"/>
          <w:sz w:val="26"/>
          <w:szCs w:val="26"/>
        </w:rPr>
        <w:t>с.</w:t>
      </w:r>
    </w:p>
    <w:p w14:paraId="3373055C" w14:textId="77777777" w:rsidR="005E34C7" w:rsidRPr="002C326A" w:rsidRDefault="005E34C7" w:rsidP="002C326A">
      <w:pPr>
        <w:numPr>
          <w:ilvl w:val="0"/>
          <w:numId w:val="3"/>
        </w:numPr>
        <w:tabs>
          <w:tab w:val="clear" w:pos="720"/>
          <w:tab w:val="left" w:pos="0"/>
          <w:tab w:val="num" w:pos="567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24564">
        <w:rPr>
          <w:rFonts w:ascii="Times New Roman" w:eastAsia="Times New Roman" w:hAnsi="Times New Roman"/>
          <w:sz w:val="26"/>
          <w:szCs w:val="26"/>
        </w:rPr>
        <w:t>Аксенова,</w:t>
      </w:r>
      <w:r w:rsidR="002531DB">
        <w:rPr>
          <w:rFonts w:ascii="Times New Roman" w:eastAsia="Times New Roman" w:hAnsi="Times New Roman"/>
          <w:sz w:val="26"/>
          <w:szCs w:val="26"/>
        </w:rPr>
        <w:t xml:space="preserve"> </w:t>
      </w:r>
      <w:r w:rsidRPr="00F24564">
        <w:rPr>
          <w:rFonts w:ascii="Times New Roman" w:eastAsia="Times New Roman" w:hAnsi="Times New Roman"/>
          <w:sz w:val="26"/>
          <w:szCs w:val="26"/>
        </w:rPr>
        <w:t>Л.П. Теоретические аспекты процесса формирования риторической культуры преподавателя высшей школы/ Л.П.</w:t>
      </w:r>
      <w:r w:rsidR="002531DB" w:rsidRPr="00F24564">
        <w:rPr>
          <w:rFonts w:ascii="Times New Roman" w:eastAsia="Times New Roman" w:hAnsi="Times New Roman"/>
          <w:sz w:val="26"/>
          <w:szCs w:val="26"/>
        </w:rPr>
        <w:t xml:space="preserve"> </w:t>
      </w:r>
      <w:r w:rsidRPr="00F24564">
        <w:rPr>
          <w:rFonts w:ascii="Times New Roman" w:eastAsia="Times New Roman" w:hAnsi="Times New Roman"/>
          <w:sz w:val="26"/>
          <w:szCs w:val="26"/>
        </w:rPr>
        <w:t>Аксенова //Образование и наука: журнал теоретических и прикладных исследований. –2002. – № 4. – С.</w:t>
      </w:r>
      <w:r w:rsidR="002531DB">
        <w:rPr>
          <w:rFonts w:ascii="Times New Roman" w:eastAsia="Times New Roman" w:hAnsi="Times New Roman"/>
          <w:sz w:val="26"/>
          <w:szCs w:val="26"/>
        </w:rPr>
        <w:t xml:space="preserve"> </w:t>
      </w:r>
      <w:r w:rsidRPr="00F24564">
        <w:rPr>
          <w:rFonts w:ascii="Times New Roman" w:eastAsia="Times New Roman" w:hAnsi="Times New Roman"/>
          <w:sz w:val="26"/>
          <w:szCs w:val="26"/>
        </w:rPr>
        <w:t>13–29.</w:t>
      </w:r>
    </w:p>
    <w:p w14:paraId="5EA16054" w14:textId="77777777" w:rsidR="005C04C2" w:rsidRDefault="005C04C2" w:rsidP="0016084E">
      <w:pPr>
        <w:widowControl w:val="0"/>
        <w:suppressAutoHyphens/>
        <w:spacing w:after="0" w:line="240" w:lineRule="auto"/>
        <w:ind w:left="6946"/>
        <w:jc w:val="right"/>
        <w:rPr>
          <w:rFonts w:ascii="Times New Roman" w:eastAsia="Times New Roman" w:hAnsi="Times New Roman"/>
          <w:b/>
          <w:bCs/>
          <w:color w:val="FF0000"/>
          <w:sz w:val="24"/>
          <w:szCs w:val="28"/>
        </w:rPr>
      </w:pPr>
    </w:p>
    <w:p w14:paraId="6FF96269" w14:textId="77777777" w:rsidR="00C80608" w:rsidRDefault="00C80608" w:rsidP="0016084E">
      <w:pPr>
        <w:widowControl w:val="0"/>
        <w:suppressAutoHyphens/>
        <w:spacing w:after="0" w:line="240" w:lineRule="auto"/>
        <w:ind w:left="6946"/>
        <w:jc w:val="right"/>
        <w:rPr>
          <w:rFonts w:ascii="Times New Roman" w:eastAsia="Times New Roman" w:hAnsi="Times New Roman"/>
          <w:b/>
          <w:bCs/>
          <w:color w:val="FF0000"/>
          <w:sz w:val="24"/>
          <w:szCs w:val="28"/>
        </w:rPr>
      </w:pPr>
    </w:p>
    <w:p w14:paraId="4D414590" w14:textId="77777777" w:rsidR="005E34C7" w:rsidRPr="0016084E" w:rsidRDefault="005E34C7" w:rsidP="0016084E">
      <w:pPr>
        <w:widowControl w:val="0"/>
        <w:suppressAutoHyphens/>
        <w:spacing w:after="0" w:line="240" w:lineRule="auto"/>
        <w:ind w:left="6946"/>
        <w:jc w:val="right"/>
        <w:rPr>
          <w:rFonts w:ascii="Times New Roman" w:eastAsia="Times New Roman" w:hAnsi="Times New Roman"/>
          <w:b/>
          <w:bCs/>
          <w:color w:val="FF0000"/>
          <w:sz w:val="24"/>
          <w:szCs w:val="28"/>
        </w:rPr>
      </w:pPr>
      <w:r w:rsidRPr="00A770C8">
        <w:rPr>
          <w:rFonts w:ascii="Times New Roman" w:eastAsia="Times New Roman" w:hAnsi="Times New Roman"/>
          <w:b/>
          <w:bCs/>
          <w:color w:val="FF0000"/>
          <w:sz w:val="24"/>
          <w:szCs w:val="28"/>
        </w:rPr>
        <w:t xml:space="preserve">Приложение 2 </w:t>
      </w:r>
    </w:p>
    <w:p w14:paraId="5C16830C" w14:textId="77777777" w:rsidR="005E34C7" w:rsidRPr="00E9677B" w:rsidRDefault="005E34C7" w:rsidP="005E34C7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E9677B">
        <w:rPr>
          <w:rFonts w:ascii="Times New Roman" w:eastAsia="Times New Roman" w:hAnsi="Times New Roman"/>
          <w:b/>
          <w:bCs/>
          <w:sz w:val="24"/>
          <w:szCs w:val="24"/>
        </w:rPr>
        <w:t>ЗАЯВКА</w:t>
      </w:r>
    </w:p>
    <w:p w14:paraId="66AE461D" w14:textId="77777777" w:rsidR="00CB490E" w:rsidRDefault="005E34C7" w:rsidP="00471129">
      <w:pPr>
        <w:spacing w:afterLines="40" w:after="96"/>
        <w:ind w:firstLine="567"/>
        <w:jc w:val="center"/>
        <w:rPr>
          <w:rFonts w:ascii="Times New Roman" w:hAnsi="Times New Roman"/>
          <w:b/>
          <w:szCs w:val="20"/>
        </w:rPr>
      </w:pPr>
      <w:r w:rsidRPr="00E9677B">
        <w:rPr>
          <w:rFonts w:ascii="Times New Roman" w:eastAsia="Times New Roman" w:hAnsi="Times New Roman"/>
          <w:b/>
          <w:szCs w:val="24"/>
        </w:rPr>
        <w:t xml:space="preserve">на участие </w:t>
      </w:r>
      <w:r w:rsidRPr="00E9677B">
        <w:rPr>
          <w:rFonts w:ascii="Times New Roman" w:eastAsia="Times New Roman" w:hAnsi="Times New Roman"/>
          <w:b/>
          <w:sz w:val="24"/>
          <w:szCs w:val="24"/>
        </w:rPr>
        <w:t xml:space="preserve">в </w:t>
      </w:r>
      <w:r w:rsidRPr="00E9677B">
        <w:rPr>
          <w:rFonts w:ascii="Times New Roman" w:hAnsi="Times New Roman"/>
          <w:b/>
          <w:szCs w:val="20"/>
        </w:rPr>
        <w:t xml:space="preserve">Международной </w:t>
      </w:r>
      <w:r w:rsidR="00DC1A7C">
        <w:rPr>
          <w:rFonts w:ascii="Times New Roman" w:hAnsi="Times New Roman"/>
          <w:b/>
          <w:szCs w:val="20"/>
        </w:rPr>
        <w:t xml:space="preserve">студенческой </w:t>
      </w:r>
      <w:r w:rsidRPr="00E9677B">
        <w:rPr>
          <w:rFonts w:ascii="Times New Roman" w:hAnsi="Times New Roman"/>
          <w:b/>
          <w:szCs w:val="20"/>
        </w:rPr>
        <w:t>научно-</w:t>
      </w:r>
      <w:r w:rsidR="00DC1A7C">
        <w:rPr>
          <w:rFonts w:ascii="Times New Roman" w:hAnsi="Times New Roman"/>
          <w:b/>
          <w:szCs w:val="20"/>
        </w:rPr>
        <w:t>практической</w:t>
      </w:r>
      <w:r w:rsidRPr="00E9677B">
        <w:rPr>
          <w:rFonts w:ascii="Times New Roman" w:hAnsi="Times New Roman"/>
          <w:b/>
          <w:szCs w:val="20"/>
        </w:rPr>
        <w:t xml:space="preserve"> конференции </w:t>
      </w:r>
    </w:p>
    <w:p w14:paraId="46C4AFCF" w14:textId="77777777" w:rsidR="005E34C7" w:rsidRPr="00E9677B" w:rsidRDefault="005E34C7" w:rsidP="00471129">
      <w:pPr>
        <w:spacing w:afterLines="40" w:after="96"/>
        <w:ind w:firstLine="567"/>
        <w:jc w:val="center"/>
        <w:rPr>
          <w:rFonts w:ascii="Times New Roman" w:hAnsi="Times New Roman"/>
          <w:b/>
          <w:szCs w:val="20"/>
        </w:rPr>
      </w:pPr>
      <w:r w:rsidRPr="00E9677B">
        <w:rPr>
          <w:rFonts w:ascii="Times New Roman" w:hAnsi="Times New Roman"/>
          <w:b/>
          <w:szCs w:val="20"/>
        </w:rPr>
        <w:t>«</w:t>
      </w:r>
      <w:r w:rsidR="00FE1272" w:rsidRPr="00FE1272">
        <w:rPr>
          <w:rFonts w:ascii="Times New Roman" w:hAnsi="Times New Roman" w:cs="Times New Roman"/>
          <w:b/>
          <w:sz w:val="24"/>
          <w:szCs w:val="24"/>
        </w:rPr>
        <w:t>Актуальные проблемы экономики и права: современные вызовы и перспективы развития</w:t>
      </w:r>
      <w:r w:rsidRPr="00E9677B">
        <w:rPr>
          <w:rFonts w:ascii="Times New Roman" w:hAnsi="Times New Roman"/>
          <w:b/>
          <w:szCs w:val="20"/>
        </w:rPr>
        <w:t xml:space="preserve">» </w:t>
      </w:r>
    </w:p>
    <w:p w14:paraId="029979E9" w14:textId="77777777" w:rsidR="005E34C7" w:rsidRPr="00E9677B" w:rsidRDefault="00FE1272" w:rsidP="00471129">
      <w:pPr>
        <w:spacing w:afterLines="40" w:after="96"/>
        <w:ind w:firstLine="567"/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19 декабря</w:t>
      </w:r>
      <w:r w:rsidR="005E34C7" w:rsidRPr="00E9677B">
        <w:rPr>
          <w:rFonts w:ascii="Times New Roman" w:hAnsi="Times New Roman"/>
          <w:b/>
          <w:szCs w:val="20"/>
        </w:rPr>
        <w:t xml:space="preserve"> 2024 года</w:t>
      </w:r>
    </w:p>
    <w:tbl>
      <w:tblPr>
        <w:tblStyle w:val="af1"/>
        <w:tblW w:w="0" w:type="auto"/>
        <w:tblLook w:val="0480" w:firstRow="0" w:lastRow="0" w:firstColumn="1" w:lastColumn="0" w:noHBand="0" w:noVBand="1"/>
      </w:tblPr>
      <w:tblGrid>
        <w:gridCol w:w="4503"/>
        <w:gridCol w:w="1827"/>
        <w:gridCol w:w="1843"/>
        <w:gridCol w:w="1701"/>
      </w:tblGrid>
      <w:tr w:rsidR="009B276B" w:rsidRPr="00CB490E" w14:paraId="72584DDF" w14:textId="77777777" w:rsidTr="00CB490E">
        <w:tc>
          <w:tcPr>
            <w:tcW w:w="4503" w:type="dxa"/>
          </w:tcPr>
          <w:p w14:paraId="54E68DB9" w14:textId="77777777" w:rsidR="009B276B" w:rsidRPr="00CB490E" w:rsidRDefault="009B276B" w:rsidP="00CB490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CB490E">
              <w:rPr>
                <w:rFonts w:ascii="Times New Roman" w:hAnsi="Times New Roman" w:cs="Times New Roman"/>
                <w:b/>
              </w:rPr>
              <w:t>Заявка участника (-</w:t>
            </w:r>
            <w:proofErr w:type="spellStart"/>
            <w:r w:rsidRPr="00CB490E">
              <w:rPr>
                <w:rFonts w:ascii="Times New Roman" w:hAnsi="Times New Roman" w:cs="Times New Roman"/>
                <w:b/>
              </w:rPr>
              <w:t>ов</w:t>
            </w:r>
            <w:proofErr w:type="spellEnd"/>
            <w:r w:rsidRPr="00CB490E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827" w:type="dxa"/>
          </w:tcPr>
          <w:p w14:paraId="2BD7E740" w14:textId="77777777" w:rsidR="009B276B" w:rsidRPr="00CB490E" w:rsidRDefault="009B276B" w:rsidP="009B276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CB490E">
              <w:rPr>
                <w:rFonts w:ascii="Times New Roman" w:hAnsi="Times New Roman" w:cs="Times New Roman"/>
                <w:b/>
              </w:rPr>
              <w:t>Автор 1</w:t>
            </w:r>
          </w:p>
        </w:tc>
        <w:tc>
          <w:tcPr>
            <w:tcW w:w="1843" w:type="dxa"/>
          </w:tcPr>
          <w:p w14:paraId="14CF4218" w14:textId="77777777" w:rsidR="009B276B" w:rsidRPr="00CB490E" w:rsidRDefault="009B276B" w:rsidP="009B276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CB490E">
              <w:rPr>
                <w:rFonts w:ascii="Times New Roman" w:hAnsi="Times New Roman" w:cs="Times New Roman"/>
                <w:b/>
              </w:rPr>
              <w:t>Автор 2</w:t>
            </w:r>
          </w:p>
        </w:tc>
        <w:tc>
          <w:tcPr>
            <w:tcW w:w="1701" w:type="dxa"/>
          </w:tcPr>
          <w:p w14:paraId="6E273CE7" w14:textId="77777777" w:rsidR="009B276B" w:rsidRPr="00CB490E" w:rsidRDefault="009B276B" w:rsidP="009B276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CB490E">
              <w:rPr>
                <w:rFonts w:ascii="Times New Roman" w:hAnsi="Times New Roman" w:cs="Times New Roman"/>
                <w:b/>
              </w:rPr>
              <w:t>Автор 3</w:t>
            </w:r>
          </w:p>
        </w:tc>
      </w:tr>
      <w:tr w:rsidR="009B276B" w:rsidRPr="00CB490E" w14:paraId="192C6EEB" w14:textId="77777777" w:rsidTr="00CB490E">
        <w:tc>
          <w:tcPr>
            <w:tcW w:w="4503" w:type="dxa"/>
          </w:tcPr>
          <w:p w14:paraId="40B049D7" w14:textId="77777777" w:rsidR="009B276B" w:rsidRPr="00CB490E" w:rsidRDefault="009B276B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CB490E">
              <w:rPr>
                <w:rFonts w:ascii="Times New Roman" w:hAnsi="Times New Roman" w:cs="Times New Roman"/>
              </w:rPr>
              <w:t>Фамилия, имя, отчество автора (полностью)</w:t>
            </w:r>
          </w:p>
        </w:tc>
        <w:tc>
          <w:tcPr>
            <w:tcW w:w="1827" w:type="dxa"/>
          </w:tcPr>
          <w:p w14:paraId="460D9140" w14:textId="77777777" w:rsidR="009B276B" w:rsidRPr="00CB490E" w:rsidRDefault="009B276B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18A1D6B" w14:textId="77777777" w:rsidR="009B276B" w:rsidRPr="00CB490E" w:rsidRDefault="009B276B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A974B30" w14:textId="77777777" w:rsidR="009B276B" w:rsidRPr="00CB490E" w:rsidRDefault="009B276B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9B276B" w:rsidRPr="00CB490E" w14:paraId="0080A9FD" w14:textId="77777777" w:rsidTr="00CB490E">
        <w:tc>
          <w:tcPr>
            <w:tcW w:w="4503" w:type="dxa"/>
          </w:tcPr>
          <w:p w14:paraId="58A7F839" w14:textId="77777777" w:rsidR="009B276B" w:rsidRPr="00CB490E" w:rsidRDefault="00CB490E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1827" w:type="dxa"/>
          </w:tcPr>
          <w:p w14:paraId="3EEA8E28" w14:textId="77777777" w:rsidR="009B276B" w:rsidRPr="00CB490E" w:rsidRDefault="009B276B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75C5A24" w14:textId="77777777" w:rsidR="009B276B" w:rsidRPr="00CB490E" w:rsidRDefault="009B276B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CFAE71A" w14:textId="77777777" w:rsidR="009B276B" w:rsidRPr="00CB490E" w:rsidRDefault="009B276B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9B276B" w:rsidRPr="00CB490E" w14:paraId="5EA4541A" w14:textId="77777777" w:rsidTr="00CB490E">
        <w:tc>
          <w:tcPr>
            <w:tcW w:w="4503" w:type="dxa"/>
          </w:tcPr>
          <w:p w14:paraId="630604B5" w14:textId="77777777" w:rsidR="009B276B" w:rsidRPr="00CB490E" w:rsidRDefault="009B276B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CB490E">
              <w:rPr>
                <w:rFonts w:ascii="Times New Roman" w:hAnsi="Times New Roman" w:cs="Times New Roman"/>
              </w:rPr>
              <w:t>Ученая степень и звание</w:t>
            </w:r>
          </w:p>
        </w:tc>
        <w:tc>
          <w:tcPr>
            <w:tcW w:w="1827" w:type="dxa"/>
          </w:tcPr>
          <w:p w14:paraId="78EF7DA0" w14:textId="77777777" w:rsidR="009B276B" w:rsidRPr="00CB490E" w:rsidRDefault="009B276B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6B361AF" w14:textId="77777777" w:rsidR="009B276B" w:rsidRPr="00CB490E" w:rsidRDefault="009B276B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AB7221B" w14:textId="77777777" w:rsidR="009B276B" w:rsidRPr="00CB490E" w:rsidRDefault="009B276B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9B276B" w:rsidRPr="00CB490E" w14:paraId="380A2325" w14:textId="77777777" w:rsidTr="00CB490E">
        <w:tc>
          <w:tcPr>
            <w:tcW w:w="4503" w:type="dxa"/>
          </w:tcPr>
          <w:p w14:paraId="613B51AB" w14:textId="77777777" w:rsidR="009B276B" w:rsidRPr="00CB490E" w:rsidRDefault="009B276B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CB490E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827" w:type="dxa"/>
          </w:tcPr>
          <w:p w14:paraId="3BB9005D" w14:textId="77777777" w:rsidR="009B276B" w:rsidRPr="00CB490E" w:rsidRDefault="009B276B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34FB133" w14:textId="77777777" w:rsidR="009B276B" w:rsidRPr="00CB490E" w:rsidRDefault="009B276B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34DBAF5" w14:textId="77777777" w:rsidR="009B276B" w:rsidRPr="00CB490E" w:rsidRDefault="009B276B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9B276B" w:rsidRPr="00CB490E" w14:paraId="47044C7D" w14:textId="77777777" w:rsidTr="00CB490E">
        <w:tc>
          <w:tcPr>
            <w:tcW w:w="4503" w:type="dxa"/>
          </w:tcPr>
          <w:p w14:paraId="77F3099F" w14:textId="77777777" w:rsidR="009B276B" w:rsidRPr="005C04C2" w:rsidRDefault="009B276B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C04C2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1827" w:type="dxa"/>
          </w:tcPr>
          <w:p w14:paraId="41C50808" w14:textId="77777777" w:rsidR="009B276B" w:rsidRPr="00CB490E" w:rsidRDefault="009B276B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ED1EAB5" w14:textId="77777777" w:rsidR="009B276B" w:rsidRPr="00CB490E" w:rsidRDefault="009B276B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625E664" w14:textId="77777777" w:rsidR="009B276B" w:rsidRPr="00CB490E" w:rsidRDefault="009B276B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9B276B" w:rsidRPr="00CB490E" w14:paraId="77FBAE60" w14:textId="77777777" w:rsidTr="00CB490E">
        <w:tc>
          <w:tcPr>
            <w:tcW w:w="4503" w:type="dxa"/>
          </w:tcPr>
          <w:p w14:paraId="0AF7402A" w14:textId="77777777" w:rsidR="009B276B" w:rsidRPr="005C04C2" w:rsidRDefault="009B276B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C04C2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1827" w:type="dxa"/>
          </w:tcPr>
          <w:p w14:paraId="4A653C30" w14:textId="77777777" w:rsidR="009B276B" w:rsidRPr="00CB490E" w:rsidRDefault="009B276B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8C2C85E" w14:textId="77777777" w:rsidR="009B276B" w:rsidRPr="00CB490E" w:rsidRDefault="009B276B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38D8A33" w14:textId="77777777" w:rsidR="009B276B" w:rsidRPr="00CB490E" w:rsidRDefault="009B276B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5C04C2" w:rsidRPr="00CB490E" w14:paraId="7EF7A3BB" w14:textId="77777777" w:rsidTr="00CB490E">
        <w:tc>
          <w:tcPr>
            <w:tcW w:w="4503" w:type="dxa"/>
          </w:tcPr>
          <w:p w14:paraId="0D5D8FA4" w14:textId="77777777" w:rsidR="005C04C2" w:rsidRPr="005C04C2" w:rsidRDefault="005C04C2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C04C2">
              <w:rPr>
                <w:rFonts w:ascii="Times New Roman" w:eastAsia="MS Mincho" w:hAnsi="Times New Roman" w:cs="Times New Roman"/>
                <w:bCs/>
                <w:iCs/>
                <w:lang w:eastAsia="ru-RU"/>
              </w:rPr>
              <w:t>Необходимость электронного сертификата</w:t>
            </w:r>
            <w:r>
              <w:rPr>
                <w:rFonts w:ascii="Times New Roman" w:eastAsia="MS Mincho" w:hAnsi="Times New Roman" w:cs="Times New Roman"/>
                <w:bCs/>
                <w:iCs/>
                <w:lang w:eastAsia="ru-RU"/>
              </w:rPr>
              <w:t xml:space="preserve"> участника конференции</w:t>
            </w:r>
          </w:p>
        </w:tc>
        <w:tc>
          <w:tcPr>
            <w:tcW w:w="1827" w:type="dxa"/>
          </w:tcPr>
          <w:p w14:paraId="595C364E" w14:textId="77777777" w:rsidR="005C04C2" w:rsidRPr="00CB490E" w:rsidRDefault="005C04C2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19C4339" w14:textId="77777777" w:rsidR="005C04C2" w:rsidRPr="00CB490E" w:rsidRDefault="005C04C2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2CBC956" w14:textId="77777777" w:rsidR="005C04C2" w:rsidRPr="00CB490E" w:rsidRDefault="005C04C2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9B276B" w:rsidRPr="00CB490E" w14:paraId="1C3B6BD7" w14:textId="77777777" w:rsidTr="00CB490E">
        <w:tc>
          <w:tcPr>
            <w:tcW w:w="4503" w:type="dxa"/>
          </w:tcPr>
          <w:p w14:paraId="7D5145AD" w14:textId="77777777" w:rsidR="009B276B" w:rsidRPr="00CB490E" w:rsidRDefault="009B276B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CB490E">
              <w:rPr>
                <w:rFonts w:ascii="Times New Roman" w:hAnsi="Times New Roman" w:cs="Times New Roman"/>
              </w:rPr>
              <w:t>Адрес электронной почты для отправки сборника статей и сертификатов в формате PDF</w:t>
            </w:r>
          </w:p>
        </w:tc>
        <w:tc>
          <w:tcPr>
            <w:tcW w:w="5371" w:type="dxa"/>
            <w:gridSpan w:val="3"/>
          </w:tcPr>
          <w:p w14:paraId="31EAEAB8" w14:textId="77777777" w:rsidR="009B276B" w:rsidRPr="00CB490E" w:rsidRDefault="00CB490E" w:rsidP="00CB490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</w:rPr>
            </w:pPr>
            <w:r w:rsidRPr="00CB490E">
              <w:rPr>
                <w:rFonts w:ascii="Times New Roman" w:hAnsi="Times New Roman" w:cs="Times New Roman"/>
                <w:i/>
              </w:rPr>
              <w:t>Указывает только первый автор</w:t>
            </w:r>
          </w:p>
        </w:tc>
      </w:tr>
      <w:tr w:rsidR="00CB490E" w:rsidRPr="00CB490E" w14:paraId="42B83550" w14:textId="77777777" w:rsidTr="00CB490E">
        <w:tc>
          <w:tcPr>
            <w:tcW w:w="4503" w:type="dxa"/>
          </w:tcPr>
          <w:p w14:paraId="2EA4C629" w14:textId="77777777" w:rsidR="00CB490E" w:rsidRPr="00CB490E" w:rsidRDefault="00CB490E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CB490E">
              <w:rPr>
                <w:rFonts w:ascii="Times New Roman" w:hAnsi="Times New Roman" w:cs="Times New Roman"/>
              </w:rPr>
              <w:t>Название статьи</w:t>
            </w:r>
          </w:p>
        </w:tc>
        <w:tc>
          <w:tcPr>
            <w:tcW w:w="5371" w:type="dxa"/>
            <w:gridSpan w:val="3"/>
          </w:tcPr>
          <w:p w14:paraId="0252EF6F" w14:textId="77777777" w:rsidR="00CB490E" w:rsidRPr="00CB490E" w:rsidRDefault="00CB490E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CB490E" w:rsidRPr="00CB490E" w14:paraId="6AD7F9C3" w14:textId="77777777" w:rsidTr="00CB490E">
        <w:tc>
          <w:tcPr>
            <w:tcW w:w="4503" w:type="dxa"/>
          </w:tcPr>
          <w:p w14:paraId="2FE21C8D" w14:textId="77777777" w:rsidR="00CB490E" w:rsidRPr="00CB490E" w:rsidRDefault="00CB490E" w:rsidP="00CB490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секции</w:t>
            </w:r>
          </w:p>
        </w:tc>
        <w:tc>
          <w:tcPr>
            <w:tcW w:w="5371" w:type="dxa"/>
            <w:gridSpan w:val="3"/>
          </w:tcPr>
          <w:p w14:paraId="106E1994" w14:textId="77777777" w:rsidR="00CB490E" w:rsidRPr="00CB490E" w:rsidRDefault="00CB490E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CB490E" w:rsidRPr="00CB490E" w14:paraId="1CE5144A" w14:textId="77777777" w:rsidTr="00CB490E">
        <w:tc>
          <w:tcPr>
            <w:tcW w:w="4503" w:type="dxa"/>
          </w:tcPr>
          <w:p w14:paraId="7A95941D" w14:textId="77777777" w:rsidR="00CB490E" w:rsidRPr="00CB490E" w:rsidRDefault="00CB490E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CB490E">
              <w:rPr>
                <w:rFonts w:ascii="Times New Roman" w:hAnsi="Times New Roman" w:cs="Times New Roman"/>
              </w:rPr>
              <w:t>Количество страниц статьи</w:t>
            </w:r>
          </w:p>
        </w:tc>
        <w:tc>
          <w:tcPr>
            <w:tcW w:w="5371" w:type="dxa"/>
            <w:gridSpan w:val="3"/>
          </w:tcPr>
          <w:p w14:paraId="57601A7D" w14:textId="77777777" w:rsidR="00CB490E" w:rsidRPr="00CB490E" w:rsidRDefault="00CB490E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CB490E" w:rsidRPr="00CB490E" w14:paraId="0BEEE323" w14:textId="77777777" w:rsidTr="00CB490E">
        <w:tc>
          <w:tcPr>
            <w:tcW w:w="4503" w:type="dxa"/>
          </w:tcPr>
          <w:p w14:paraId="1B481D6C" w14:textId="77777777" w:rsidR="00CB490E" w:rsidRPr="00CB490E" w:rsidRDefault="00CB490E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CB490E">
              <w:rPr>
                <w:rFonts w:ascii="Times New Roman" w:hAnsi="Times New Roman" w:cs="Times New Roman"/>
              </w:rPr>
              <w:t>Номер и название направления конференции</w:t>
            </w:r>
          </w:p>
        </w:tc>
        <w:tc>
          <w:tcPr>
            <w:tcW w:w="5371" w:type="dxa"/>
            <w:gridSpan w:val="3"/>
          </w:tcPr>
          <w:p w14:paraId="389D771A" w14:textId="77777777" w:rsidR="00CB490E" w:rsidRPr="00CB490E" w:rsidRDefault="00CB490E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CB490E" w:rsidRPr="00CB490E" w14:paraId="006F5860" w14:textId="77777777" w:rsidTr="00CB490E">
        <w:tc>
          <w:tcPr>
            <w:tcW w:w="4503" w:type="dxa"/>
          </w:tcPr>
          <w:p w14:paraId="668C5C27" w14:textId="77777777" w:rsidR="00CB490E" w:rsidRPr="00CB490E" w:rsidRDefault="00CB490E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16084E">
              <w:rPr>
                <w:rFonts w:ascii="Times New Roman" w:eastAsia="Times New Roman" w:hAnsi="Times New Roman"/>
                <w:sz w:val="20"/>
                <w:lang w:eastAsia="zh-CN"/>
              </w:rPr>
              <w:t>Форма участия (выступление на секции с докладом/публикация статьи)</w:t>
            </w:r>
          </w:p>
        </w:tc>
        <w:tc>
          <w:tcPr>
            <w:tcW w:w="5371" w:type="dxa"/>
            <w:gridSpan w:val="3"/>
          </w:tcPr>
          <w:p w14:paraId="31B824FA" w14:textId="77777777" w:rsidR="00CB490E" w:rsidRPr="00CB490E" w:rsidRDefault="00CB490E" w:rsidP="002C326A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</w:tr>
    </w:tbl>
    <w:p w14:paraId="2C968480" w14:textId="77777777" w:rsidR="00646EF4" w:rsidRPr="005C04C2" w:rsidRDefault="00646EF4" w:rsidP="00646EF4">
      <w:pPr>
        <w:ind w:left="284" w:right="142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C04C2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Оргкомитет конференции будет благодарен Вам за распространение данной информации среди преподавателей университетов, специализированных организаций, представителей научной общественности и всех заинтересованных лиц</w:t>
      </w:r>
    </w:p>
    <w:p w14:paraId="2565E51D" w14:textId="77777777" w:rsidR="00646EF4" w:rsidRPr="003E4DF6" w:rsidRDefault="00646EF4" w:rsidP="00646EF4">
      <w:pPr>
        <w:widowControl w:val="0"/>
        <w:suppressAutoHyphens/>
        <w:spacing w:after="0" w:line="240" w:lineRule="auto"/>
        <w:ind w:left="6946"/>
        <w:jc w:val="right"/>
        <w:rPr>
          <w:rFonts w:ascii="Times New Roman" w:eastAsia="Times New Roman" w:hAnsi="Times New Roman"/>
          <w:b/>
          <w:bCs/>
          <w:color w:val="FF0000"/>
          <w:sz w:val="24"/>
          <w:szCs w:val="28"/>
        </w:rPr>
      </w:pPr>
    </w:p>
    <w:p w14:paraId="51134F5E" w14:textId="77777777" w:rsidR="00646EF4" w:rsidRPr="003E4DF6" w:rsidRDefault="00646EF4" w:rsidP="00646EF4">
      <w:pPr>
        <w:ind w:left="284" w:right="142"/>
        <w:jc w:val="center"/>
        <w:rPr>
          <w:rFonts w:ascii="Times New Roman" w:hAnsi="Times New Roman" w:cs="Times New Roman"/>
          <w:b/>
          <w:iCs/>
        </w:rPr>
      </w:pPr>
      <w:r w:rsidRPr="003E4DF6">
        <w:rPr>
          <w:rFonts w:ascii="Times New Roman" w:eastAsia="Calibri" w:hAnsi="Times New Roman" w:cs="Times New Roman"/>
          <w:b/>
          <w:iCs/>
          <w:sz w:val="24"/>
          <w:szCs w:val="24"/>
        </w:rPr>
        <w:t>БЛАГОДАРИМ ВАС ЗА УЧАСТИЕ!!!</w:t>
      </w:r>
    </w:p>
    <w:p w14:paraId="6CD8AE13" w14:textId="77777777" w:rsidR="00646EF4" w:rsidRPr="005E34C7" w:rsidRDefault="00646EF4" w:rsidP="002C326A">
      <w:pPr>
        <w:spacing w:before="100" w:beforeAutospacing="1" w:after="100" w:afterAutospacing="1" w:line="240" w:lineRule="auto"/>
      </w:pPr>
    </w:p>
    <w:sectPr w:rsidR="00646EF4" w:rsidRPr="005E34C7" w:rsidSect="00026FD5"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4AE1"/>
    <w:multiLevelType w:val="hybridMultilevel"/>
    <w:tmpl w:val="7ABCDBD4"/>
    <w:lvl w:ilvl="0" w:tplc="E40AFC28">
      <w:start w:val="1"/>
      <w:numFmt w:val="bullet"/>
      <w:lvlText w:val="-"/>
      <w:lvlJc w:val="left"/>
    </w:lvl>
    <w:lvl w:ilvl="1" w:tplc="308254A6">
      <w:numFmt w:val="decimal"/>
      <w:lvlText w:val=""/>
      <w:lvlJc w:val="left"/>
    </w:lvl>
    <w:lvl w:ilvl="2" w:tplc="F6E655FC">
      <w:numFmt w:val="decimal"/>
      <w:lvlText w:val=""/>
      <w:lvlJc w:val="left"/>
    </w:lvl>
    <w:lvl w:ilvl="3" w:tplc="27EABF3E">
      <w:numFmt w:val="decimal"/>
      <w:lvlText w:val=""/>
      <w:lvlJc w:val="left"/>
    </w:lvl>
    <w:lvl w:ilvl="4" w:tplc="594E689C">
      <w:numFmt w:val="decimal"/>
      <w:lvlText w:val=""/>
      <w:lvlJc w:val="left"/>
    </w:lvl>
    <w:lvl w:ilvl="5" w:tplc="7FB268E6">
      <w:numFmt w:val="decimal"/>
      <w:lvlText w:val=""/>
      <w:lvlJc w:val="left"/>
    </w:lvl>
    <w:lvl w:ilvl="6" w:tplc="D88031BC">
      <w:numFmt w:val="decimal"/>
      <w:lvlText w:val=""/>
      <w:lvlJc w:val="left"/>
    </w:lvl>
    <w:lvl w:ilvl="7" w:tplc="4E78A3F6">
      <w:numFmt w:val="decimal"/>
      <w:lvlText w:val=""/>
      <w:lvlJc w:val="left"/>
    </w:lvl>
    <w:lvl w:ilvl="8" w:tplc="A60805CC">
      <w:numFmt w:val="decimal"/>
      <w:lvlText w:val=""/>
      <w:lvlJc w:val="left"/>
    </w:lvl>
  </w:abstractNum>
  <w:abstractNum w:abstractNumId="1" w15:restartNumberingAfterBreak="0">
    <w:nsid w:val="164209E4"/>
    <w:multiLevelType w:val="hybridMultilevel"/>
    <w:tmpl w:val="F918D730"/>
    <w:lvl w:ilvl="0" w:tplc="D99A97E0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2D0523"/>
    <w:multiLevelType w:val="hybridMultilevel"/>
    <w:tmpl w:val="5240D0C2"/>
    <w:lvl w:ilvl="0" w:tplc="296A0B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494636"/>
    <w:multiLevelType w:val="hybridMultilevel"/>
    <w:tmpl w:val="BAC48ABA"/>
    <w:lvl w:ilvl="0" w:tplc="7B92ED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7B53CF9"/>
    <w:multiLevelType w:val="hybridMultilevel"/>
    <w:tmpl w:val="A47A5F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12B7"/>
    <w:rsid w:val="00026FD5"/>
    <w:rsid w:val="00031B51"/>
    <w:rsid w:val="00115EEA"/>
    <w:rsid w:val="0013441C"/>
    <w:rsid w:val="00137147"/>
    <w:rsid w:val="0016084E"/>
    <w:rsid w:val="001A7DED"/>
    <w:rsid w:val="001B5BC4"/>
    <w:rsid w:val="001D1848"/>
    <w:rsid w:val="001D2883"/>
    <w:rsid w:val="00222464"/>
    <w:rsid w:val="002531DB"/>
    <w:rsid w:val="002848A4"/>
    <w:rsid w:val="00290EDC"/>
    <w:rsid w:val="002C326A"/>
    <w:rsid w:val="00305C5D"/>
    <w:rsid w:val="003352EF"/>
    <w:rsid w:val="003A352F"/>
    <w:rsid w:val="003E4DF6"/>
    <w:rsid w:val="003E5AB9"/>
    <w:rsid w:val="003E7E34"/>
    <w:rsid w:val="0041717E"/>
    <w:rsid w:val="0046062A"/>
    <w:rsid w:val="00464369"/>
    <w:rsid w:val="00470878"/>
    <w:rsid w:val="00471129"/>
    <w:rsid w:val="00480F0F"/>
    <w:rsid w:val="00487592"/>
    <w:rsid w:val="004A5049"/>
    <w:rsid w:val="004B3B51"/>
    <w:rsid w:val="004C08DB"/>
    <w:rsid w:val="004F6C14"/>
    <w:rsid w:val="00504EC5"/>
    <w:rsid w:val="00533C1E"/>
    <w:rsid w:val="00545F1C"/>
    <w:rsid w:val="0055217E"/>
    <w:rsid w:val="00587F91"/>
    <w:rsid w:val="005C04C2"/>
    <w:rsid w:val="005E34C7"/>
    <w:rsid w:val="005F4DE4"/>
    <w:rsid w:val="00630142"/>
    <w:rsid w:val="00646EF4"/>
    <w:rsid w:val="006719C8"/>
    <w:rsid w:val="006B5CAB"/>
    <w:rsid w:val="00717CAC"/>
    <w:rsid w:val="00772FB7"/>
    <w:rsid w:val="00793957"/>
    <w:rsid w:val="007A2C7A"/>
    <w:rsid w:val="007E2CD0"/>
    <w:rsid w:val="00822405"/>
    <w:rsid w:val="008C631C"/>
    <w:rsid w:val="008E6EBB"/>
    <w:rsid w:val="00914518"/>
    <w:rsid w:val="00927946"/>
    <w:rsid w:val="00942F65"/>
    <w:rsid w:val="00943543"/>
    <w:rsid w:val="00951476"/>
    <w:rsid w:val="0098745B"/>
    <w:rsid w:val="009B276B"/>
    <w:rsid w:val="009E421A"/>
    <w:rsid w:val="00A6500F"/>
    <w:rsid w:val="00A67E40"/>
    <w:rsid w:val="00AB1BC1"/>
    <w:rsid w:val="00AC090F"/>
    <w:rsid w:val="00AD48F6"/>
    <w:rsid w:val="00AD76C7"/>
    <w:rsid w:val="00AF0956"/>
    <w:rsid w:val="00B41062"/>
    <w:rsid w:val="00B4251C"/>
    <w:rsid w:val="00B812B7"/>
    <w:rsid w:val="00B93DBE"/>
    <w:rsid w:val="00C10274"/>
    <w:rsid w:val="00C2772C"/>
    <w:rsid w:val="00C62947"/>
    <w:rsid w:val="00C66DDD"/>
    <w:rsid w:val="00C80608"/>
    <w:rsid w:val="00CA6F01"/>
    <w:rsid w:val="00CB42B9"/>
    <w:rsid w:val="00CB4818"/>
    <w:rsid w:val="00CB490E"/>
    <w:rsid w:val="00CC1554"/>
    <w:rsid w:val="00CF1A89"/>
    <w:rsid w:val="00CF76D6"/>
    <w:rsid w:val="00D16742"/>
    <w:rsid w:val="00D37BCE"/>
    <w:rsid w:val="00D417F7"/>
    <w:rsid w:val="00D7114A"/>
    <w:rsid w:val="00D97E52"/>
    <w:rsid w:val="00DC1A7C"/>
    <w:rsid w:val="00DD6298"/>
    <w:rsid w:val="00E81C86"/>
    <w:rsid w:val="00E9677B"/>
    <w:rsid w:val="00EE1914"/>
    <w:rsid w:val="00F03580"/>
    <w:rsid w:val="00F60DD5"/>
    <w:rsid w:val="00F754B7"/>
    <w:rsid w:val="00FC3223"/>
    <w:rsid w:val="00FC758E"/>
    <w:rsid w:val="00FD5CDC"/>
    <w:rsid w:val="00FE12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A488D"/>
  <w15:docId w15:val="{C79E6819-EB93-4030-B7BA-DC0C42D3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34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1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B812B7"/>
    <w:rPr>
      <w:i/>
      <w:iCs/>
    </w:rPr>
  </w:style>
  <w:style w:type="character" w:styleId="a5">
    <w:name w:val="Hyperlink"/>
    <w:basedOn w:val="a0"/>
    <w:uiPriority w:val="99"/>
    <w:unhideWhenUsed/>
    <w:rsid w:val="00B812B7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224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E34C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a7">
    <w:name w:val="Основной текст_"/>
    <w:link w:val="2"/>
    <w:rsid w:val="005E34C7"/>
    <w:rPr>
      <w:rFonts w:ascii="Times New Roman" w:eastAsia="Times New Roman" w:hAnsi="Times New Roman"/>
      <w:spacing w:val="22"/>
      <w:shd w:val="clear" w:color="auto" w:fill="FFFFFF"/>
    </w:rPr>
  </w:style>
  <w:style w:type="character" w:customStyle="1" w:styleId="3">
    <w:name w:val="Заголовок №3_"/>
    <w:link w:val="30"/>
    <w:rsid w:val="005E34C7"/>
    <w:rPr>
      <w:rFonts w:ascii="Times New Roman" w:eastAsia="Times New Roman" w:hAnsi="Times New Roman"/>
      <w:spacing w:val="20"/>
      <w:shd w:val="clear" w:color="auto" w:fill="FFFFFF"/>
    </w:rPr>
  </w:style>
  <w:style w:type="paragraph" w:customStyle="1" w:styleId="2">
    <w:name w:val="Основной текст2"/>
    <w:basedOn w:val="a"/>
    <w:link w:val="a7"/>
    <w:rsid w:val="005E34C7"/>
    <w:pPr>
      <w:shd w:val="clear" w:color="auto" w:fill="FFFFFF"/>
      <w:spacing w:after="240" w:line="278" w:lineRule="exact"/>
      <w:ind w:hanging="340"/>
      <w:jc w:val="both"/>
    </w:pPr>
    <w:rPr>
      <w:rFonts w:ascii="Times New Roman" w:eastAsia="Times New Roman" w:hAnsi="Times New Roman"/>
      <w:spacing w:val="22"/>
    </w:rPr>
  </w:style>
  <w:style w:type="paragraph" w:customStyle="1" w:styleId="30">
    <w:name w:val="Заголовок №3"/>
    <w:basedOn w:val="a"/>
    <w:link w:val="3"/>
    <w:rsid w:val="005E34C7"/>
    <w:pPr>
      <w:shd w:val="clear" w:color="auto" w:fill="FFFFFF"/>
      <w:spacing w:after="0" w:line="283" w:lineRule="exact"/>
      <w:jc w:val="center"/>
      <w:outlineLvl w:val="2"/>
    </w:pPr>
    <w:rPr>
      <w:rFonts w:ascii="Times New Roman" w:eastAsia="Times New Roman" w:hAnsi="Times New Roman"/>
      <w:spacing w:val="20"/>
    </w:rPr>
  </w:style>
  <w:style w:type="paragraph" w:styleId="a8">
    <w:name w:val="No Spacing"/>
    <w:uiPriority w:val="1"/>
    <w:qFormat/>
    <w:rsid w:val="005E34C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5E34C7"/>
  </w:style>
  <w:style w:type="paragraph" w:styleId="a9">
    <w:name w:val="Balloon Text"/>
    <w:basedOn w:val="a"/>
    <w:link w:val="aa"/>
    <w:uiPriority w:val="99"/>
    <w:semiHidden/>
    <w:unhideWhenUsed/>
    <w:rsid w:val="00717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7CAC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717C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17CA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17CAC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17C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17CAC"/>
    <w:rPr>
      <w:b/>
      <w:bCs/>
      <w:sz w:val="20"/>
      <w:szCs w:val="20"/>
    </w:rPr>
  </w:style>
  <w:style w:type="character" w:styleId="af0">
    <w:name w:val="Strong"/>
    <w:basedOn w:val="a0"/>
    <w:uiPriority w:val="22"/>
    <w:qFormat/>
    <w:rsid w:val="00CB42B9"/>
    <w:rPr>
      <w:b/>
      <w:bCs/>
    </w:rPr>
  </w:style>
  <w:style w:type="table" w:styleId="af1">
    <w:name w:val="Table Grid"/>
    <w:basedOn w:val="a1"/>
    <w:uiPriority w:val="39"/>
    <w:rsid w:val="009B2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llowedHyperlink"/>
    <w:basedOn w:val="a0"/>
    <w:uiPriority w:val="99"/>
    <w:semiHidden/>
    <w:unhideWhenUsed/>
    <w:rsid w:val="00CF76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9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el.ksu.edu.kz/departments/yurisprudenciya/professorsko-prepodavatelskij-sostav1/ukin-symbat-kenzhebekovich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ustitia8@mail.ru" TargetMode="External"/><Relationship Id="rId12" Type="http://schemas.openxmlformats.org/officeDocument/2006/relationships/hyperlink" Target="mailto:Alimova.nurgul74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iel.ksu.edu.kz/departments/ekonomika/sostav-pps/ahmet-ali-ta-s-lu-amangeld-yzy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nauka.cnfc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astanovablai.kz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0072D-008A-4931-8BAE-E791807D1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2023-12-22T04:46:00Z</cp:lastPrinted>
  <dcterms:created xsi:type="dcterms:W3CDTF">2024-12-03T07:59:00Z</dcterms:created>
  <dcterms:modified xsi:type="dcterms:W3CDTF">2024-12-09T12:24:00Z</dcterms:modified>
</cp:coreProperties>
</file>